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22" w:rsidRDefault="00983122" w:rsidP="00AA0A3E">
      <w:pPr>
        <w:outlineLvl w:val="0"/>
        <w:rPr>
          <w:b/>
          <w:bCs/>
          <w:sz w:val="22"/>
          <w:szCs w:val="22"/>
        </w:rPr>
      </w:pPr>
    </w:p>
    <w:p w:rsidR="008E6F10" w:rsidRPr="004E6390" w:rsidRDefault="004C2236" w:rsidP="00AA0A3E">
      <w:pPr>
        <w:outlineLvl w:val="0"/>
        <w:rPr>
          <w:b/>
          <w:bCs/>
          <w:sz w:val="22"/>
          <w:szCs w:val="22"/>
        </w:rPr>
      </w:pPr>
      <w:r>
        <w:rPr>
          <w:b/>
          <w:bCs/>
          <w:sz w:val="22"/>
          <w:szCs w:val="22"/>
        </w:rPr>
        <w:t>Committee:</w:t>
      </w:r>
      <w:r>
        <w:rPr>
          <w:b/>
          <w:bCs/>
          <w:sz w:val="22"/>
          <w:szCs w:val="22"/>
        </w:rPr>
        <w:tab/>
      </w:r>
      <w:r>
        <w:rPr>
          <w:b/>
          <w:bCs/>
          <w:sz w:val="22"/>
          <w:szCs w:val="22"/>
        </w:rPr>
        <w:tab/>
      </w:r>
      <w:r>
        <w:rPr>
          <w:b/>
          <w:bCs/>
          <w:sz w:val="22"/>
          <w:szCs w:val="22"/>
        </w:rPr>
        <w:tab/>
      </w:r>
      <w:r>
        <w:rPr>
          <w:b/>
          <w:bCs/>
          <w:sz w:val="22"/>
          <w:szCs w:val="22"/>
        </w:rPr>
        <w:tab/>
      </w:r>
      <w:r w:rsidR="000D01AA" w:rsidRPr="004E6390">
        <w:rPr>
          <w:b/>
          <w:bCs/>
          <w:sz w:val="22"/>
          <w:szCs w:val="22"/>
        </w:rPr>
        <w:t xml:space="preserve">AWARDS </w:t>
      </w:r>
      <w:r w:rsidR="00577BD9" w:rsidRPr="004E6390">
        <w:rPr>
          <w:b/>
          <w:bCs/>
          <w:sz w:val="22"/>
          <w:szCs w:val="22"/>
        </w:rPr>
        <w:t>COMMITTEE</w:t>
      </w:r>
    </w:p>
    <w:p w:rsidR="008D56E5" w:rsidRPr="004E6390" w:rsidRDefault="008D56E5" w:rsidP="008D56E5">
      <w:pPr>
        <w:rPr>
          <w:sz w:val="22"/>
          <w:szCs w:val="22"/>
        </w:rPr>
      </w:pPr>
    </w:p>
    <w:p w:rsidR="004E6390" w:rsidRDefault="00B810B1" w:rsidP="00AA0A3E">
      <w:pPr>
        <w:tabs>
          <w:tab w:val="left" w:pos="-1440"/>
        </w:tabs>
        <w:ind w:left="1440" w:hanging="1440"/>
        <w:outlineLvl w:val="0"/>
        <w:rPr>
          <w:bCs/>
          <w:sz w:val="22"/>
          <w:szCs w:val="22"/>
        </w:rPr>
      </w:pPr>
      <w:r w:rsidRPr="004E6390">
        <w:rPr>
          <w:b/>
          <w:bCs/>
          <w:sz w:val="22"/>
          <w:szCs w:val="22"/>
        </w:rPr>
        <w:t xml:space="preserve">Written </w:t>
      </w:r>
      <w:r w:rsidR="008E6F10" w:rsidRPr="004E6390">
        <w:rPr>
          <w:b/>
          <w:bCs/>
          <w:sz w:val="22"/>
          <w:szCs w:val="22"/>
        </w:rPr>
        <w:t>by:</w:t>
      </w:r>
      <w:r w:rsidR="008E6F10" w:rsidRPr="004E6390">
        <w:rPr>
          <w:sz w:val="22"/>
          <w:szCs w:val="22"/>
        </w:rPr>
        <w:t xml:space="preserve"> </w:t>
      </w:r>
      <w:r w:rsidR="008E6F10" w:rsidRPr="004E6390">
        <w:rPr>
          <w:sz w:val="22"/>
          <w:szCs w:val="22"/>
        </w:rPr>
        <w:tab/>
      </w:r>
      <w:r w:rsidR="00C12C9C" w:rsidRPr="004E6390">
        <w:rPr>
          <w:sz w:val="22"/>
          <w:szCs w:val="22"/>
        </w:rPr>
        <w:tab/>
      </w:r>
      <w:r w:rsidR="00C12C9C" w:rsidRPr="004E6390">
        <w:rPr>
          <w:sz w:val="22"/>
          <w:szCs w:val="22"/>
        </w:rPr>
        <w:tab/>
      </w:r>
      <w:r w:rsidR="00D60A5F" w:rsidRPr="004E6390">
        <w:rPr>
          <w:sz w:val="22"/>
          <w:szCs w:val="22"/>
        </w:rPr>
        <w:tab/>
      </w:r>
      <w:r w:rsidR="008E6F10" w:rsidRPr="004E6390">
        <w:rPr>
          <w:bCs/>
          <w:sz w:val="22"/>
          <w:szCs w:val="22"/>
        </w:rPr>
        <w:t>Mindy Burch, CTR</w:t>
      </w:r>
      <w:r w:rsidRPr="004E6390">
        <w:rPr>
          <w:bCs/>
          <w:sz w:val="22"/>
          <w:szCs w:val="22"/>
        </w:rPr>
        <w:t>, Claudia Jenkins,</w:t>
      </w:r>
    </w:p>
    <w:p w:rsidR="008E6F10" w:rsidRDefault="004E6390" w:rsidP="00AA0A3E">
      <w:pPr>
        <w:tabs>
          <w:tab w:val="left" w:pos="-1440"/>
        </w:tabs>
        <w:ind w:left="1440" w:hanging="1440"/>
        <w:outlineLvl w:val="0"/>
        <w:rPr>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sidR="00B810B1" w:rsidRPr="004E6390">
        <w:rPr>
          <w:bCs/>
          <w:sz w:val="22"/>
          <w:szCs w:val="22"/>
        </w:rPr>
        <w:t>Nancy Whip</w:t>
      </w:r>
      <w:r w:rsidR="00D42A79" w:rsidRPr="004E6390">
        <w:rPr>
          <w:bCs/>
          <w:sz w:val="22"/>
          <w:szCs w:val="22"/>
        </w:rPr>
        <w:t>p</w:t>
      </w:r>
      <w:r w:rsidR="00B810B1" w:rsidRPr="004E6390">
        <w:rPr>
          <w:bCs/>
          <w:sz w:val="22"/>
          <w:szCs w:val="22"/>
        </w:rPr>
        <w:t>le, CTR</w:t>
      </w:r>
      <w:r w:rsidR="00522404" w:rsidRPr="004E6390">
        <w:rPr>
          <w:bCs/>
          <w:sz w:val="22"/>
          <w:szCs w:val="22"/>
        </w:rPr>
        <w:t xml:space="preserve">  </w:t>
      </w:r>
    </w:p>
    <w:p w:rsidR="004E6390" w:rsidRPr="004E6390" w:rsidRDefault="004E6390" w:rsidP="00AA0A3E">
      <w:pPr>
        <w:tabs>
          <w:tab w:val="left" w:pos="-1440"/>
        </w:tabs>
        <w:ind w:left="1440" w:hanging="1440"/>
        <w:outlineLvl w:val="0"/>
        <w:rPr>
          <w:b/>
          <w:bCs/>
          <w:sz w:val="22"/>
          <w:szCs w:val="22"/>
        </w:rPr>
      </w:pPr>
    </w:p>
    <w:p w:rsidR="008E6F10" w:rsidRPr="004E6390" w:rsidRDefault="008E6F10">
      <w:pPr>
        <w:tabs>
          <w:tab w:val="left" w:pos="-1440"/>
        </w:tabs>
        <w:ind w:left="2880" w:hanging="2880"/>
        <w:rPr>
          <w:sz w:val="22"/>
          <w:szCs w:val="22"/>
        </w:rPr>
      </w:pPr>
      <w:r w:rsidRPr="004E6390">
        <w:rPr>
          <w:b/>
          <w:bCs/>
          <w:sz w:val="22"/>
          <w:szCs w:val="22"/>
        </w:rPr>
        <w:t>Date of Initial Approval:</w:t>
      </w:r>
      <w:r w:rsidR="00C12C9C" w:rsidRPr="004E6390">
        <w:rPr>
          <w:b/>
          <w:bCs/>
          <w:sz w:val="22"/>
          <w:szCs w:val="22"/>
        </w:rPr>
        <w:tab/>
      </w:r>
      <w:r w:rsidR="00D60A5F" w:rsidRPr="004E6390">
        <w:rPr>
          <w:b/>
          <w:bCs/>
          <w:sz w:val="22"/>
          <w:szCs w:val="22"/>
        </w:rPr>
        <w:tab/>
      </w:r>
      <w:r w:rsidR="004E6390" w:rsidRPr="004E6390">
        <w:rPr>
          <w:bCs/>
          <w:sz w:val="22"/>
          <w:szCs w:val="22"/>
        </w:rPr>
        <w:t>1993</w:t>
      </w:r>
    </w:p>
    <w:p w:rsidR="008E6F10" w:rsidRPr="004E6390" w:rsidRDefault="008E6F10">
      <w:pPr>
        <w:rPr>
          <w:sz w:val="22"/>
          <w:szCs w:val="22"/>
        </w:rPr>
      </w:pPr>
    </w:p>
    <w:p w:rsidR="000D01AA" w:rsidRPr="004E6390" w:rsidRDefault="008E6F10">
      <w:pPr>
        <w:tabs>
          <w:tab w:val="left" w:pos="-1440"/>
        </w:tabs>
        <w:ind w:left="2880" w:hanging="2880"/>
        <w:rPr>
          <w:b/>
          <w:bCs/>
          <w:sz w:val="22"/>
          <w:szCs w:val="22"/>
        </w:rPr>
      </w:pPr>
      <w:r w:rsidRPr="004E6390">
        <w:rPr>
          <w:b/>
          <w:bCs/>
          <w:sz w:val="22"/>
          <w:szCs w:val="22"/>
        </w:rPr>
        <w:t>Reviewed and Approved:</w:t>
      </w:r>
      <w:r w:rsidR="00D42A79" w:rsidRPr="004E6390">
        <w:rPr>
          <w:b/>
          <w:bCs/>
          <w:sz w:val="22"/>
          <w:szCs w:val="22"/>
        </w:rPr>
        <w:tab/>
      </w:r>
      <w:r w:rsidR="00D42A79" w:rsidRPr="004E6390">
        <w:rPr>
          <w:b/>
          <w:bCs/>
          <w:sz w:val="22"/>
          <w:szCs w:val="22"/>
        </w:rPr>
        <w:tab/>
      </w:r>
      <w:r w:rsidR="004E6390" w:rsidRPr="004E6390">
        <w:rPr>
          <w:bCs/>
          <w:sz w:val="22"/>
          <w:szCs w:val="22"/>
        </w:rPr>
        <w:t>9/16/2005</w:t>
      </w:r>
      <w:r w:rsidR="00983122">
        <w:rPr>
          <w:bCs/>
          <w:sz w:val="22"/>
          <w:szCs w:val="22"/>
        </w:rPr>
        <w:t>, 10/2017</w:t>
      </w:r>
    </w:p>
    <w:p w:rsidR="000D01AA" w:rsidRPr="004E6390" w:rsidRDefault="000D01AA">
      <w:pPr>
        <w:tabs>
          <w:tab w:val="left" w:pos="-1440"/>
        </w:tabs>
        <w:ind w:left="2880" w:hanging="2880"/>
        <w:rPr>
          <w:b/>
          <w:bCs/>
          <w:sz w:val="22"/>
          <w:szCs w:val="22"/>
        </w:rPr>
      </w:pPr>
    </w:p>
    <w:p w:rsidR="00A5495E" w:rsidRPr="004E6390" w:rsidRDefault="000D01AA">
      <w:pPr>
        <w:tabs>
          <w:tab w:val="left" w:pos="-1440"/>
        </w:tabs>
        <w:ind w:left="2880" w:hanging="2880"/>
        <w:rPr>
          <w:bCs/>
          <w:sz w:val="22"/>
          <w:szCs w:val="22"/>
        </w:rPr>
      </w:pPr>
      <w:r w:rsidRPr="004E6390">
        <w:rPr>
          <w:b/>
          <w:bCs/>
          <w:sz w:val="22"/>
          <w:szCs w:val="22"/>
        </w:rPr>
        <w:t>Committee:</w:t>
      </w:r>
      <w:r w:rsidRPr="004E6390">
        <w:rPr>
          <w:b/>
          <w:bCs/>
          <w:sz w:val="22"/>
          <w:szCs w:val="22"/>
        </w:rPr>
        <w:tab/>
      </w:r>
      <w:r w:rsidRPr="004E6390">
        <w:rPr>
          <w:b/>
          <w:bCs/>
          <w:sz w:val="22"/>
          <w:szCs w:val="22"/>
        </w:rPr>
        <w:tab/>
      </w:r>
      <w:r w:rsidRPr="004E6390">
        <w:rPr>
          <w:bCs/>
          <w:sz w:val="22"/>
          <w:szCs w:val="22"/>
        </w:rPr>
        <w:t xml:space="preserve">Two </w:t>
      </w:r>
      <w:r w:rsidR="00D42A79" w:rsidRPr="004E6390">
        <w:rPr>
          <w:bCs/>
          <w:sz w:val="22"/>
          <w:szCs w:val="22"/>
        </w:rPr>
        <w:t xml:space="preserve">ICRA </w:t>
      </w:r>
      <w:r w:rsidRPr="004E6390">
        <w:rPr>
          <w:bCs/>
          <w:sz w:val="22"/>
          <w:szCs w:val="22"/>
        </w:rPr>
        <w:t>Members</w:t>
      </w:r>
      <w:r w:rsidR="00D42A79" w:rsidRPr="004E6390">
        <w:rPr>
          <w:bCs/>
          <w:sz w:val="22"/>
          <w:szCs w:val="22"/>
        </w:rPr>
        <w:t xml:space="preserve"> – Excluding the Board of </w:t>
      </w:r>
    </w:p>
    <w:p w:rsidR="008E6F10" w:rsidRPr="004E6390" w:rsidRDefault="00A5495E">
      <w:pPr>
        <w:tabs>
          <w:tab w:val="left" w:pos="-1440"/>
        </w:tabs>
        <w:ind w:left="2880" w:hanging="2880"/>
        <w:rPr>
          <w:bCs/>
          <w:sz w:val="22"/>
          <w:szCs w:val="22"/>
        </w:rPr>
      </w:pPr>
      <w:r w:rsidRPr="004E6390">
        <w:rPr>
          <w:b/>
          <w:bCs/>
          <w:sz w:val="22"/>
          <w:szCs w:val="22"/>
        </w:rPr>
        <w:tab/>
      </w:r>
      <w:r w:rsidRPr="004E6390">
        <w:rPr>
          <w:b/>
          <w:bCs/>
          <w:sz w:val="22"/>
          <w:szCs w:val="22"/>
        </w:rPr>
        <w:tab/>
      </w:r>
      <w:r w:rsidRPr="004E6390">
        <w:rPr>
          <w:b/>
          <w:bCs/>
          <w:sz w:val="22"/>
          <w:szCs w:val="22"/>
        </w:rPr>
        <w:tab/>
      </w:r>
      <w:r w:rsidRPr="004E6390">
        <w:rPr>
          <w:b/>
          <w:bCs/>
          <w:sz w:val="22"/>
          <w:szCs w:val="22"/>
        </w:rPr>
        <w:tab/>
      </w:r>
      <w:r w:rsidRPr="004E6390">
        <w:rPr>
          <w:b/>
          <w:bCs/>
          <w:sz w:val="22"/>
          <w:szCs w:val="22"/>
        </w:rPr>
        <w:tab/>
      </w:r>
      <w:r w:rsidR="00D42A79" w:rsidRPr="004E6390">
        <w:rPr>
          <w:bCs/>
          <w:sz w:val="22"/>
          <w:szCs w:val="22"/>
        </w:rPr>
        <w:t>Directors</w:t>
      </w:r>
      <w:r w:rsidR="00D60A5F" w:rsidRPr="004E6390">
        <w:rPr>
          <w:b/>
          <w:bCs/>
          <w:sz w:val="22"/>
          <w:szCs w:val="22"/>
        </w:rPr>
        <w:tab/>
      </w:r>
    </w:p>
    <w:p w:rsidR="001506CC" w:rsidRPr="004E6390" w:rsidRDefault="001506CC" w:rsidP="001506CC">
      <w:pPr>
        <w:tabs>
          <w:tab w:val="left" w:pos="-1440"/>
        </w:tabs>
        <w:rPr>
          <w:bCs/>
          <w:sz w:val="22"/>
          <w:szCs w:val="22"/>
        </w:rPr>
      </w:pPr>
    </w:p>
    <w:p w:rsidR="001506CC" w:rsidRPr="004E6390" w:rsidRDefault="000D01AA" w:rsidP="001506CC">
      <w:pPr>
        <w:tabs>
          <w:tab w:val="left" w:pos="-1440"/>
        </w:tabs>
        <w:rPr>
          <w:bCs/>
          <w:sz w:val="22"/>
          <w:szCs w:val="22"/>
        </w:rPr>
      </w:pPr>
      <w:r w:rsidRPr="004E6390">
        <w:rPr>
          <w:b/>
          <w:bCs/>
          <w:sz w:val="22"/>
          <w:szCs w:val="22"/>
        </w:rPr>
        <w:t xml:space="preserve">Committee </w:t>
      </w:r>
      <w:r w:rsidR="001506CC" w:rsidRPr="004E6390">
        <w:rPr>
          <w:b/>
          <w:bCs/>
          <w:sz w:val="22"/>
          <w:szCs w:val="22"/>
        </w:rPr>
        <w:t>Appointed by</w:t>
      </w:r>
      <w:r w:rsidR="001506CC" w:rsidRPr="004E6390">
        <w:rPr>
          <w:bCs/>
          <w:sz w:val="22"/>
          <w:szCs w:val="22"/>
        </w:rPr>
        <w:t>:</w:t>
      </w:r>
      <w:r w:rsidR="001506CC" w:rsidRPr="004E6390">
        <w:rPr>
          <w:bCs/>
          <w:sz w:val="22"/>
          <w:szCs w:val="22"/>
        </w:rPr>
        <w:tab/>
      </w:r>
      <w:r w:rsidR="001506CC" w:rsidRPr="004E6390">
        <w:rPr>
          <w:bCs/>
          <w:sz w:val="22"/>
          <w:szCs w:val="22"/>
        </w:rPr>
        <w:tab/>
      </w:r>
      <w:r w:rsidRPr="004E6390">
        <w:rPr>
          <w:bCs/>
          <w:sz w:val="22"/>
          <w:szCs w:val="22"/>
        </w:rPr>
        <w:t>Pre</w:t>
      </w:r>
      <w:r w:rsidR="006B4ECE" w:rsidRPr="004E6390">
        <w:rPr>
          <w:bCs/>
          <w:sz w:val="22"/>
          <w:szCs w:val="22"/>
        </w:rPr>
        <w:t>sident</w:t>
      </w:r>
    </w:p>
    <w:p w:rsidR="001506CC" w:rsidRPr="004E6390" w:rsidRDefault="001506CC" w:rsidP="001506CC">
      <w:pPr>
        <w:tabs>
          <w:tab w:val="left" w:pos="-1440"/>
        </w:tabs>
        <w:rPr>
          <w:bCs/>
          <w:sz w:val="22"/>
          <w:szCs w:val="22"/>
        </w:rPr>
      </w:pPr>
    </w:p>
    <w:p w:rsidR="008E6F10" w:rsidRPr="004E6390" w:rsidRDefault="008E6F10" w:rsidP="00D60A5F">
      <w:pPr>
        <w:tabs>
          <w:tab w:val="left" w:pos="-1440"/>
        </w:tabs>
        <w:ind w:left="3600" w:hanging="3600"/>
        <w:rPr>
          <w:b/>
          <w:bCs/>
          <w:sz w:val="22"/>
          <w:szCs w:val="22"/>
        </w:rPr>
      </w:pPr>
      <w:r w:rsidRPr="004E6390">
        <w:rPr>
          <w:b/>
          <w:bCs/>
          <w:sz w:val="22"/>
          <w:szCs w:val="22"/>
        </w:rPr>
        <w:t xml:space="preserve">Term of </w:t>
      </w:r>
      <w:r w:rsidR="000D01AA" w:rsidRPr="004E6390">
        <w:rPr>
          <w:b/>
          <w:bCs/>
          <w:sz w:val="22"/>
          <w:szCs w:val="22"/>
        </w:rPr>
        <w:t>Committee</w:t>
      </w:r>
      <w:r w:rsidRPr="004E6390">
        <w:rPr>
          <w:b/>
          <w:bCs/>
          <w:sz w:val="22"/>
          <w:szCs w:val="22"/>
        </w:rPr>
        <w:t>:</w:t>
      </w:r>
      <w:r w:rsidRPr="004E6390">
        <w:rPr>
          <w:b/>
          <w:bCs/>
          <w:sz w:val="22"/>
          <w:szCs w:val="22"/>
        </w:rPr>
        <w:tab/>
      </w:r>
      <w:r w:rsidR="00A205CD" w:rsidRPr="004E6390">
        <w:rPr>
          <w:bCs/>
          <w:sz w:val="22"/>
          <w:szCs w:val="22"/>
        </w:rPr>
        <w:t>One</w:t>
      </w:r>
      <w:r w:rsidRPr="004E6390">
        <w:rPr>
          <w:bCs/>
          <w:sz w:val="22"/>
          <w:szCs w:val="22"/>
        </w:rPr>
        <w:t xml:space="preserve"> (1)</w:t>
      </w:r>
      <w:r w:rsidR="001506CC" w:rsidRPr="004E6390">
        <w:rPr>
          <w:bCs/>
          <w:sz w:val="22"/>
          <w:szCs w:val="22"/>
        </w:rPr>
        <w:t xml:space="preserve"> </w:t>
      </w:r>
      <w:r w:rsidRPr="004E6390">
        <w:rPr>
          <w:bCs/>
          <w:sz w:val="22"/>
          <w:szCs w:val="22"/>
        </w:rPr>
        <w:t>year term</w:t>
      </w:r>
    </w:p>
    <w:p w:rsidR="001506CC" w:rsidRPr="004E6390" w:rsidRDefault="001506CC" w:rsidP="001506CC">
      <w:pPr>
        <w:tabs>
          <w:tab w:val="left" w:pos="-1440"/>
        </w:tabs>
        <w:rPr>
          <w:b/>
          <w:bCs/>
          <w:sz w:val="22"/>
          <w:szCs w:val="22"/>
        </w:rPr>
      </w:pPr>
    </w:p>
    <w:p w:rsidR="001506CC" w:rsidRPr="007F60CE" w:rsidRDefault="001506CC" w:rsidP="00E42283">
      <w:pPr>
        <w:tabs>
          <w:tab w:val="left" w:pos="-1440"/>
        </w:tabs>
        <w:ind w:left="3600" w:hanging="3600"/>
        <w:rPr>
          <w:bCs/>
          <w:sz w:val="22"/>
          <w:szCs w:val="22"/>
        </w:rPr>
      </w:pPr>
      <w:r w:rsidRPr="004E6390">
        <w:rPr>
          <w:b/>
          <w:bCs/>
          <w:sz w:val="22"/>
          <w:szCs w:val="22"/>
        </w:rPr>
        <w:t>Required Reports:</w:t>
      </w:r>
      <w:r w:rsidRPr="004E6390">
        <w:rPr>
          <w:b/>
          <w:bCs/>
          <w:sz w:val="22"/>
          <w:szCs w:val="22"/>
        </w:rPr>
        <w:tab/>
      </w:r>
      <w:r w:rsidR="00683B3F" w:rsidRPr="00683B3F">
        <w:rPr>
          <w:bCs/>
          <w:sz w:val="22"/>
          <w:szCs w:val="22"/>
        </w:rPr>
        <w:t>Awards Committee</w:t>
      </w:r>
      <w:r w:rsidR="00683B3F">
        <w:rPr>
          <w:b/>
          <w:bCs/>
          <w:sz w:val="22"/>
          <w:szCs w:val="22"/>
        </w:rPr>
        <w:t xml:space="preserve"> </w:t>
      </w:r>
      <w:r w:rsidR="007F60CE" w:rsidRPr="007F60CE">
        <w:rPr>
          <w:sz w:val="22"/>
          <w:szCs w:val="22"/>
        </w:rPr>
        <w:t>Distinguished Member Evaluation Form</w:t>
      </w:r>
    </w:p>
    <w:p w:rsidR="001373C7" w:rsidRDefault="001373C7" w:rsidP="00463EDE">
      <w:pPr>
        <w:pStyle w:val="Style1"/>
        <w:adjustRightInd/>
        <w:spacing w:line="372" w:lineRule="atLeast"/>
        <w:rPr>
          <w:b/>
          <w:bCs/>
          <w:spacing w:val="-4"/>
          <w:sz w:val="22"/>
          <w:szCs w:val="22"/>
        </w:rPr>
      </w:pPr>
    </w:p>
    <w:p w:rsidR="00463EDE" w:rsidRPr="004E6390" w:rsidRDefault="00463EDE" w:rsidP="00463EDE">
      <w:pPr>
        <w:pStyle w:val="Style1"/>
        <w:adjustRightInd/>
        <w:spacing w:line="372" w:lineRule="atLeast"/>
        <w:rPr>
          <w:b/>
          <w:bCs/>
          <w:spacing w:val="-4"/>
          <w:sz w:val="22"/>
          <w:szCs w:val="22"/>
        </w:rPr>
      </w:pPr>
      <w:bookmarkStart w:id="0" w:name="_GoBack"/>
      <w:bookmarkEnd w:id="0"/>
      <w:r w:rsidRPr="004E6390">
        <w:rPr>
          <w:b/>
          <w:bCs/>
          <w:spacing w:val="-4"/>
          <w:sz w:val="22"/>
          <w:szCs w:val="22"/>
        </w:rPr>
        <w:t>POLICIES</w:t>
      </w:r>
    </w:p>
    <w:p w:rsidR="00463EDE" w:rsidRPr="004E6390" w:rsidRDefault="00463EDE" w:rsidP="00463EDE">
      <w:pPr>
        <w:rPr>
          <w:spacing w:val="-4"/>
          <w:sz w:val="22"/>
          <w:szCs w:val="22"/>
        </w:rPr>
      </w:pPr>
    </w:p>
    <w:p w:rsidR="00463EDE" w:rsidRPr="004E6390" w:rsidRDefault="00463EDE" w:rsidP="00463EDE">
      <w:pPr>
        <w:pStyle w:val="Style1"/>
        <w:adjustRightInd/>
        <w:rPr>
          <w:b/>
          <w:bCs/>
          <w:spacing w:val="-4"/>
          <w:sz w:val="22"/>
          <w:szCs w:val="22"/>
        </w:rPr>
      </w:pPr>
      <w:r w:rsidRPr="004E6390">
        <w:rPr>
          <w:b/>
          <w:bCs/>
          <w:spacing w:val="-4"/>
          <w:sz w:val="22"/>
          <w:szCs w:val="22"/>
        </w:rPr>
        <w:t>Purpose, Composition, and Duties</w:t>
      </w:r>
    </w:p>
    <w:p w:rsidR="00463EDE" w:rsidRPr="004E6390" w:rsidRDefault="00463EDE" w:rsidP="00463EDE">
      <w:pPr>
        <w:rPr>
          <w:spacing w:val="-4"/>
          <w:sz w:val="22"/>
          <w:szCs w:val="22"/>
        </w:rPr>
      </w:pPr>
    </w:p>
    <w:p w:rsidR="00463EDE" w:rsidRPr="004E6390" w:rsidRDefault="00463EDE" w:rsidP="0065126B">
      <w:pPr>
        <w:pStyle w:val="Style4"/>
        <w:numPr>
          <w:ilvl w:val="0"/>
          <w:numId w:val="18"/>
        </w:numPr>
        <w:spacing w:line="252" w:lineRule="exact"/>
        <w:ind w:right="216"/>
        <w:rPr>
          <w:spacing w:val="-5"/>
          <w:sz w:val="22"/>
          <w:szCs w:val="22"/>
        </w:rPr>
      </w:pPr>
      <w:r w:rsidRPr="004E6390">
        <w:rPr>
          <w:spacing w:val="-5"/>
          <w:sz w:val="22"/>
          <w:szCs w:val="22"/>
        </w:rPr>
        <w:t xml:space="preserve">The purpose of the </w:t>
      </w:r>
      <w:r w:rsidR="004E6390">
        <w:rPr>
          <w:spacing w:val="-5"/>
          <w:sz w:val="22"/>
          <w:szCs w:val="22"/>
        </w:rPr>
        <w:t xml:space="preserve">Distinguished Member and President’s Award </w:t>
      </w:r>
      <w:r w:rsidRPr="004E6390">
        <w:rPr>
          <w:spacing w:val="-5"/>
          <w:sz w:val="22"/>
          <w:szCs w:val="22"/>
        </w:rPr>
        <w:t xml:space="preserve">is to honor and recognize </w:t>
      </w:r>
      <w:r w:rsidR="007E5377" w:rsidRPr="004E6390">
        <w:rPr>
          <w:spacing w:val="-5"/>
          <w:sz w:val="22"/>
          <w:szCs w:val="22"/>
        </w:rPr>
        <w:t xml:space="preserve">distinguished </w:t>
      </w:r>
      <w:r w:rsidRPr="004E6390">
        <w:rPr>
          <w:spacing w:val="-5"/>
          <w:sz w:val="22"/>
          <w:szCs w:val="22"/>
        </w:rPr>
        <w:t>contributions made by ICRA members.</w:t>
      </w:r>
    </w:p>
    <w:p w:rsidR="00463EDE" w:rsidRPr="004E6390" w:rsidRDefault="00463EDE" w:rsidP="00463EDE">
      <w:pPr>
        <w:rPr>
          <w:spacing w:val="-4"/>
          <w:sz w:val="22"/>
          <w:szCs w:val="22"/>
        </w:rPr>
      </w:pPr>
    </w:p>
    <w:p w:rsidR="00463EDE" w:rsidRPr="004E6390" w:rsidRDefault="00463EDE" w:rsidP="00B431F7">
      <w:pPr>
        <w:pStyle w:val="Style4"/>
        <w:numPr>
          <w:ilvl w:val="0"/>
          <w:numId w:val="18"/>
        </w:numPr>
        <w:spacing w:line="252" w:lineRule="exact"/>
        <w:rPr>
          <w:sz w:val="22"/>
          <w:szCs w:val="22"/>
        </w:rPr>
      </w:pPr>
      <w:r w:rsidRPr="004E6390">
        <w:rPr>
          <w:sz w:val="22"/>
          <w:szCs w:val="22"/>
        </w:rPr>
        <w:t xml:space="preserve">The President appoints two members </w:t>
      </w:r>
      <w:r w:rsidR="007E5377" w:rsidRPr="004E6390">
        <w:rPr>
          <w:sz w:val="22"/>
          <w:szCs w:val="22"/>
        </w:rPr>
        <w:t xml:space="preserve">to </w:t>
      </w:r>
      <w:r w:rsidRPr="004E6390">
        <w:rPr>
          <w:sz w:val="22"/>
          <w:szCs w:val="22"/>
        </w:rPr>
        <w:t xml:space="preserve">the Awards Committee.   </w:t>
      </w:r>
      <w:r w:rsidR="007E5377" w:rsidRPr="004E6390">
        <w:rPr>
          <w:sz w:val="22"/>
          <w:szCs w:val="22"/>
        </w:rPr>
        <w:t xml:space="preserve">Executive and Board of Directors are </w:t>
      </w:r>
      <w:r w:rsidR="00B020D8" w:rsidRPr="004E6390">
        <w:rPr>
          <w:sz w:val="22"/>
          <w:szCs w:val="22"/>
        </w:rPr>
        <w:t>ex</w:t>
      </w:r>
      <w:r w:rsidR="00B020D8">
        <w:rPr>
          <w:sz w:val="22"/>
          <w:szCs w:val="22"/>
        </w:rPr>
        <w:t xml:space="preserve">empt </w:t>
      </w:r>
      <w:r w:rsidR="007E5377" w:rsidRPr="004E6390">
        <w:rPr>
          <w:sz w:val="22"/>
          <w:szCs w:val="22"/>
        </w:rPr>
        <w:t xml:space="preserve">from appointment.  </w:t>
      </w:r>
      <w:r w:rsidRPr="004E6390">
        <w:rPr>
          <w:sz w:val="22"/>
          <w:szCs w:val="22"/>
        </w:rPr>
        <w:t xml:space="preserve">The committee </w:t>
      </w:r>
      <w:r w:rsidR="007E5377" w:rsidRPr="004E6390">
        <w:rPr>
          <w:sz w:val="22"/>
          <w:szCs w:val="22"/>
        </w:rPr>
        <w:t xml:space="preserve">members may </w:t>
      </w:r>
      <w:r w:rsidRPr="004E6390">
        <w:rPr>
          <w:sz w:val="22"/>
          <w:szCs w:val="22"/>
        </w:rPr>
        <w:t>remain anonymous until after the award</w:t>
      </w:r>
      <w:r w:rsidR="007E5377" w:rsidRPr="004E6390">
        <w:rPr>
          <w:sz w:val="22"/>
          <w:szCs w:val="22"/>
        </w:rPr>
        <w:t xml:space="preserve"> is </w:t>
      </w:r>
      <w:r w:rsidRPr="004E6390">
        <w:rPr>
          <w:sz w:val="22"/>
          <w:szCs w:val="22"/>
        </w:rPr>
        <w:t xml:space="preserve">announced. </w:t>
      </w:r>
    </w:p>
    <w:p w:rsidR="00463EDE" w:rsidRPr="004E6390" w:rsidRDefault="00463EDE" w:rsidP="00B431F7">
      <w:pPr>
        <w:numPr>
          <w:ilvl w:val="0"/>
          <w:numId w:val="18"/>
        </w:numPr>
        <w:spacing w:before="288" w:line="252" w:lineRule="exact"/>
        <w:ind w:right="504"/>
        <w:rPr>
          <w:spacing w:val="-4"/>
          <w:sz w:val="22"/>
          <w:szCs w:val="22"/>
        </w:rPr>
      </w:pPr>
      <w:r w:rsidRPr="004E6390">
        <w:rPr>
          <w:spacing w:val="-7"/>
          <w:sz w:val="22"/>
          <w:szCs w:val="22"/>
        </w:rPr>
        <w:t xml:space="preserve">The Awards Committee is responsible for (1) assisting the President </w:t>
      </w:r>
      <w:r w:rsidR="007E5377" w:rsidRPr="004E6390">
        <w:rPr>
          <w:spacing w:val="-7"/>
          <w:sz w:val="22"/>
          <w:szCs w:val="22"/>
        </w:rPr>
        <w:t xml:space="preserve">with </w:t>
      </w:r>
      <w:r w:rsidRPr="004E6390">
        <w:rPr>
          <w:spacing w:val="-7"/>
          <w:sz w:val="22"/>
          <w:szCs w:val="22"/>
        </w:rPr>
        <w:t xml:space="preserve">the soliciting </w:t>
      </w:r>
      <w:r w:rsidR="007E5377" w:rsidRPr="004E6390">
        <w:rPr>
          <w:spacing w:val="-7"/>
          <w:sz w:val="22"/>
          <w:szCs w:val="22"/>
        </w:rPr>
        <w:t xml:space="preserve">of </w:t>
      </w:r>
      <w:r w:rsidRPr="004E6390">
        <w:rPr>
          <w:spacing w:val="-4"/>
          <w:sz w:val="22"/>
          <w:szCs w:val="22"/>
        </w:rPr>
        <w:t xml:space="preserve">nominations for award; (2) </w:t>
      </w:r>
      <w:r w:rsidRPr="004E6390">
        <w:rPr>
          <w:spacing w:val="-6"/>
          <w:sz w:val="22"/>
          <w:szCs w:val="22"/>
        </w:rPr>
        <w:t xml:space="preserve">selecting </w:t>
      </w:r>
      <w:r w:rsidR="004E6390">
        <w:rPr>
          <w:spacing w:val="-6"/>
          <w:sz w:val="22"/>
          <w:szCs w:val="22"/>
        </w:rPr>
        <w:t>the Distinguished Member A</w:t>
      </w:r>
      <w:r w:rsidRPr="004E6390">
        <w:rPr>
          <w:spacing w:val="-6"/>
          <w:sz w:val="22"/>
          <w:szCs w:val="22"/>
        </w:rPr>
        <w:t xml:space="preserve">ward winner; and (3) notifying the President </w:t>
      </w:r>
      <w:r w:rsidRPr="004E6390">
        <w:rPr>
          <w:spacing w:val="-4"/>
          <w:sz w:val="22"/>
          <w:szCs w:val="22"/>
        </w:rPr>
        <w:t xml:space="preserve">of the </w:t>
      </w:r>
      <w:r w:rsidR="004E6390">
        <w:rPr>
          <w:spacing w:val="-6"/>
          <w:sz w:val="22"/>
          <w:szCs w:val="22"/>
        </w:rPr>
        <w:t>Distinguished Member A</w:t>
      </w:r>
      <w:r w:rsidR="004E6390" w:rsidRPr="004E6390">
        <w:rPr>
          <w:spacing w:val="-6"/>
          <w:sz w:val="22"/>
          <w:szCs w:val="22"/>
        </w:rPr>
        <w:t>ward winner</w:t>
      </w:r>
      <w:r w:rsidRPr="004E6390">
        <w:rPr>
          <w:spacing w:val="-4"/>
          <w:sz w:val="22"/>
          <w:szCs w:val="22"/>
        </w:rPr>
        <w:t>.</w:t>
      </w:r>
    </w:p>
    <w:p w:rsidR="00463EDE" w:rsidRPr="004E6390" w:rsidRDefault="00463EDE" w:rsidP="00463EDE">
      <w:pPr>
        <w:pStyle w:val="Style1"/>
        <w:adjustRightInd/>
        <w:spacing w:before="252"/>
        <w:rPr>
          <w:b/>
          <w:bCs/>
          <w:spacing w:val="-4"/>
          <w:sz w:val="22"/>
          <w:szCs w:val="22"/>
        </w:rPr>
      </w:pPr>
      <w:r w:rsidRPr="004E6390">
        <w:rPr>
          <w:b/>
          <w:bCs/>
          <w:spacing w:val="-4"/>
          <w:sz w:val="22"/>
          <w:szCs w:val="22"/>
        </w:rPr>
        <w:t>Awards Offered</w:t>
      </w:r>
    </w:p>
    <w:p w:rsidR="00463EDE" w:rsidRPr="004E6390" w:rsidRDefault="00463EDE" w:rsidP="00463EDE">
      <w:pPr>
        <w:rPr>
          <w:spacing w:val="-4"/>
          <w:sz w:val="22"/>
          <w:szCs w:val="22"/>
        </w:rPr>
      </w:pPr>
    </w:p>
    <w:p w:rsidR="005E7506" w:rsidRPr="004E6390" w:rsidRDefault="00463EDE" w:rsidP="00463EDE">
      <w:pPr>
        <w:pStyle w:val="Style4"/>
        <w:spacing w:line="252" w:lineRule="exact"/>
        <w:rPr>
          <w:b/>
          <w:i/>
          <w:spacing w:val="-4"/>
          <w:sz w:val="22"/>
          <w:szCs w:val="22"/>
          <w:u w:val="single"/>
        </w:rPr>
      </w:pPr>
      <w:r w:rsidRPr="004E6390">
        <w:rPr>
          <w:b/>
          <w:i/>
          <w:spacing w:val="-4"/>
          <w:sz w:val="22"/>
          <w:szCs w:val="22"/>
          <w:u w:val="single"/>
        </w:rPr>
        <w:t xml:space="preserve">Distinguished Member Award </w:t>
      </w:r>
    </w:p>
    <w:p w:rsidR="00463EDE" w:rsidRPr="004E6390" w:rsidRDefault="00032FD9" w:rsidP="00463EDE">
      <w:pPr>
        <w:pStyle w:val="Style4"/>
        <w:spacing w:line="252" w:lineRule="exact"/>
        <w:rPr>
          <w:spacing w:val="-4"/>
          <w:sz w:val="22"/>
          <w:szCs w:val="22"/>
        </w:rPr>
      </w:pPr>
      <w:r w:rsidRPr="007A6FAE">
        <w:rPr>
          <w:spacing w:val="-4"/>
          <w:sz w:val="22"/>
          <w:szCs w:val="22"/>
        </w:rPr>
        <w:t>The purpose of this award is to h</w:t>
      </w:r>
      <w:r w:rsidR="004B4D1D" w:rsidRPr="007A6FAE">
        <w:rPr>
          <w:spacing w:val="-4"/>
          <w:sz w:val="22"/>
          <w:szCs w:val="22"/>
        </w:rPr>
        <w:t>onor and recognize distinguished contributions by an ICRA member as nominated by the members of ICRA</w:t>
      </w:r>
      <w:r w:rsidR="00C0242A" w:rsidRPr="007A6FAE">
        <w:rPr>
          <w:spacing w:val="-4"/>
          <w:sz w:val="22"/>
          <w:szCs w:val="22"/>
        </w:rPr>
        <w:t xml:space="preserve"> following the established guidelines</w:t>
      </w:r>
      <w:r w:rsidR="004B4D1D" w:rsidRPr="007A6FAE">
        <w:rPr>
          <w:spacing w:val="-4"/>
          <w:sz w:val="22"/>
          <w:szCs w:val="22"/>
        </w:rPr>
        <w:t>.</w:t>
      </w:r>
      <w:r w:rsidR="00983122" w:rsidRPr="007A6FAE">
        <w:t xml:space="preserve"> </w:t>
      </w:r>
      <w:r w:rsidR="00983122" w:rsidRPr="007A6FAE">
        <w:rPr>
          <w:spacing w:val="-4"/>
          <w:sz w:val="22"/>
          <w:szCs w:val="22"/>
        </w:rPr>
        <w:t>This award was approved by the Board in 1993.</w:t>
      </w:r>
      <w:r w:rsidR="004919FD">
        <w:rPr>
          <w:spacing w:val="-4"/>
          <w:sz w:val="22"/>
          <w:szCs w:val="22"/>
        </w:rPr>
        <w:t xml:space="preserve">See Appendix </w:t>
      </w:r>
      <w:r w:rsidR="009F6EDA">
        <w:rPr>
          <w:spacing w:val="-4"/>
          <w:sz w:val="22"/>
          <w:szCs w:val="22"/>
        </w:rPr>
        <w:t>D</w:t>
      </w:r>
      <w:r w:rsidR="004919FD">
        <w:rPr>
          <w:spacing w:val="-4"/>
          <w:sz w:val="22"/>
          <w:szCs w:val="22"/>
        </w:rPr>
        <w:t xml:space="preserve"> for listing of previous recipients. </w:t>
      </w:r>
    </w:p>
    <w:p w:rsidR="00463EDE" w:rsidRPr="004E6390" w:rsidRDefault="00463EDE" w:rsidP="00AA0A3E">
      <w:pPr>
        <w:outlineLvl w:val="0"/>
        <w:rPr>
          <w:b/>
          <w:sz w:val="22"/>
          <w:szCs w:val="22"/>
        </w:rPr>
      </w:pPr>
    </w:p>
    <w:p w:rsidR="005E7506" w:rsidRPr="004E6390" w:rsidRDefault="005E7506" w:rsidP="005E7506">
      <w:pPr>
        <w:pStyle w:val="Style1"/>
        <w:adjustRightInd/>
        <w:rPr>
          <w:b/>
          <w:bCs/>
          <w:i/>
          <w:iCs/>
          <w:spacing w:val="-4"/>
          <w:sz w:val="22"/>
          <w:szCs w:val="22"/>
          <w:u w:val="single"/>
        </w:rPr>
      </w:pPr>
      <w:r w:rsidRPr="004E6390">
        <w:rPr>
          <w:b/>
          <w:bCs/>
          <w:i/>
          <w:iCs/>
          <w:spacing w:val="-4"/>
          <w:sz w:val="22"/>
          <w:szCs w:val="22"/>
          <w:u w:val="single"/>
        </w:rPr>
        <w:t>Presidential Awards</w:t>
      </w:r>
    </w:p>
    <w:p w:rsidR="004C58C4" w:rsidRPr="004E6390" w:rsidRDefault="004C58C4" w:rsidP="004C58C4">
      <w:pPr>
        <w:pStyle w:val="Style1"/>
        <w:adjustRightInd/>
        <w:ind w:right="72"/>
        <w:rPr>
          <w:spacing w:val="-4"/>
          <w:sz w:val="22"/>
          <w:szCs w:val="22"/>
        </w:rPr>
      </w:pPr>
      <w:r w:rsidRPr="004E6390">
        <w:rPr>
          <w:spacing w:val="-4"/>
          <w:sz w:val="22"/>
          <w:szCs w:val="22"/>
        </w:rPr>
        <w:t>The President may present special recognition to those Board of Director members, committee chairs, or other members that have contributed over and above the requirements of their position.</w:t>
      </w:r>
      <w:r w:rsidR="004919FD">
        <w:rPr>
          <w:spacing w:val="-4"/>
          <w:sz w:val="22"/>
          <w:szCs w:val="22"/>
        </w:rPr>
        <w:t xml:space="preserve"> See Appendix </w:t>
      </w:r>
      <w:r w:rsidR="009F6EDA">
        <w:rPr>
          <w:spacing w:val="-4"/>
          <w:sz w:val="22"/>
          <w:szCs w:val="22"/>
        </w:rPr>
        <w:t>E</w:t>
      </w:r>
      <w:r w:rsidR="004919FD">
        <w:rPr>
          <w:spacing w:val="-4"/>
          <w:sz w:val="22"/>
          <w:szCs w:val="22"/>
        </w:rPr>
        <w:t xml:space="preserve"> for listing of previous recipients. </w:t>
      </w:r>
    </w:p>
    <w:p w:rsidR="004C58C4" w:rsidRDefault="004C58C4" w:rsidP="005E7506">
      <w:pPr>
        <w:pStyle w:val="Style1"/>
        <w:adjustRightInd/>
        <w:rPr>
          <w:b/>
          <w:bCs/>
          <w:i/>
          <w:iCs/>
          <w:spacing w:val="-4"/>
          <w:sz w:val="22"/>
          <w:szCs w:val="22"/>
          <w:u w:val="single"/>
        </w:rPr>
      </w:pPr>
    </w:p>
    <w:p w:rsidR="00463EDE" w:rsidRPr="004E6390" w:rsidRDefault="00463EDE" w:rsidP="00463EDE">
      <w:pPr>
        <w:pStyle w:val="Style1"/>
        <w:adjustRightInd/>
        <w:spacing w:line="348" w:lineRule="atLeast"/>
        <w:ind w:left="36"/>
        <w:rPr>
          <w:b/>
          <w:bCs/>
          <w:spacing w:val="10"/>
          <w:sz w:val="22"/>
          <w:szCs w:val="22"/>
        </w:rPr>
      </w:pPr>
      <w:r w:rsidRPr="004E6390">
        <w:rPr>
          <w:b/>
          <w:bCs/>
          <w:spacing w:val="10"/>
          <w:sz w:val="22"/>
          <w:szCs w:val="22"/>
        </w:rPr>
        <w:t>PROCEDURES</w:t>
      </w:r>
    </w:p>
    <w:p w:rsidR="00463EDE" w:rsidRPr="004E6390" w:rsidRDefault="00463EDE" w:rsidP="00463EDE">
      <w:pPr>
        <w:rPr>
          <w:spacing w:val="-4"/>
          <w:sz w:val="22"/>
          <w:szCs w:val="22"/>
        </w:rPr>
      </w:pPr>
    </w:p>
    <w:p w:rsidR="00463EDE" w:rsidRPr="004E6390" w:rsidRDefault="007E5377" w:rsidP="00463EDE">
      <w:pPr>
        <w:pStyle w:val="Style1"/>
        <w:adjustRightInd/>
        <w:rPr>
          <w:b/>
          <w:bCs/>
          <w:i/>
          <w:iCs/>
          <w:spacing w:val="-4"/>
          <w:sz w:val="22"/>
          <w:szCs w:val="22"/>
        </w:rPr>
      </w:pPr>
      <w:r w:rsidRPr="004E6390">
        <w:rPr>
          <w:b/>
          <w:bCs/>
          <w:i/>
          <w:iCs/>
          <w:spacing w:val="-4"/>
          <w:sz w:val="22"/>
          <w:szCs w:val="22"/>
        </w:rPr>
        <w:t xml:space="preserve">ICRA </w:t>
      </w:r>
      <w:r w:rsidR="00463EDE" w:rsidRPr="004E6390">
        <w:rPr>
          <w:b/>
          <w:bCs/>
          <w:i/>
          <w:iCs/>
          <w:spacing w:val="-4"/>
          <w:sz w:val="22"/>
          <w:szCs w:val="22"/>
        </w:rPr>
        <w:t>Distinguished Member Award</w:t>
      </w:r>
    </w:p>
    <w:p w:rsidR="00463EDE" w:rsidRPr="004E6390" w:rsidRDefault="00463EDE" w:rsidP="0065126B">
      <w:pPr>
        <w:numPr>
          <w:ilvl w:val="0"/>
          <w:numId w:val="32"/>
        </w:numPr>
        <w:spacing w:line="252" w:lineRule="exact"/>
        <w:ind w:right="144"/>
        <w:rPr>
          <w:spacing w:val="-4"/>
          <w:sz w:val="22"/>
          <w:szCs w:val="22"/>
        </w:rPr>
      </w:pPr>
      <w:r w:rsidRPr="004E6390">
        <w:rPr>
          <w:spacing w:val="-4"/>
          <w:sz w:val="22"/>
          <w:szCs w:val="22"/>
        </w:rPr>
        <w:lastRenderedPageBreak/>
        <w:t xml:space="preserve">The purpose of this award is to honor a member of </w:t>
      </w:r>
      <w:r w:rsidR="007E5377" w:rsidRPr="004E6390">
        <w:rPr>
          <w:spacing w:val="-4"/>
          <w:sz w:val="22"/>
          <w:szCs w:val="22"/>
        </w:rPr>
        <w:t xml:space="preserve">ICRA </w:t>
      </w:r>
      <w:r w:rsidRPr="004E6390">
        <w:rPr>
          <w:spacing w:val="-4"/>
          <w:sz w:val="22"/>
          <w:szCs w:val="22"/>
        </w:rPr>
        <w:t>for outstanding contributions to the profession, to encourage in members the desire to contribute to the development and growth of the profession, and to further public awareness of the scope and importance of the registry profession.</w:t>
      </w:r>
    </w:p>
    <w:p w:rsidR="00463EDE" w:rsidRPr="004E6390" w:rsidRDefault="00463EDE" w:rsidP="00463EDE">
      <w:pPr>
        <w:rPr>
          <w:spacing w:val="-4"/>
          <w:sz w:val="22"/>
          <w:szCs w:val="22"/>
        </w:rPr>
      </w:pPr>
    </w:p>
    <w:p w:rsidR="00463EDE" w:rsidRPr="004E6390" w:rsidRDefault="00463EDE" w:rsidP="00B431F7">
      <w:pPr>
        <w:numPr>
          <w:ilvl w:val="1"/>
          <w:numId w:val="32"/>
        </w:numPr>
        <w:spacing w:line="252" w:lineRule="exact"/>
        <w:rPr>
          <w:spacing w:val="-4"/>
          <w:sz w:val="22"/>
          <w:szCs w:val="22"/>
        </w:rPr>
      </w:pPr>
      <w:r w:rsidRPr="004E6390">
        <w:rPr>
          <w:i/>
          <w:iCs/>
          <w:spacing w:val="-4"/>
          <w:sz w:val="22"/>
          <w:szCs w:val="22"/>
        </w:rPr>
        <w:t xml:space="preserve">Eligibility: </w:t>
      </w:r>
      <w:r w:rsidRPr="004E6390">
        <w:rPr>
          <w:spacing w:val="-5"/>
          <w:sz w:val="22"/>
          <w:szCs w:val="22"/>
        </w:rPr>
        <w:t xml:space="preserve">Candidates must have made an outstanding contribution to the profession in one or more of the following ways: </w:t>
      </w:r>
      <w:r w:rsidR="007F60CE">
        <w:rPr>
          <w:spacing w:val="-5"/>
          <w:sz w:val="22"/>
          <w:szCs w:val="22"/>
        </w:rPr>
        <w:t xml:space="preserve">outstanding personal characteristics, </w:t>
      </w:r>
      <w:r w:rsidRPr="004E6390">
        <w:rPr>
          <w:spacing w:val="-5"/>
          <w:sz w:val="22"/>
          <w:szCs w:val="22"/>
        </w:rPr>
        <w:t xml:space="preserve">service to the Association, </w:t>
      </w:r>
      <w:r w:rsidRPr="004E6390">
        <w:rPr>
          <w:spacing w:val="-4"/>
          <w:sz w:val="22"/>
          <w:szCs w:val="22"/>
        </w:rPr>
        <w:t xml:space="preserve">outstanding achievement in professional </w:t>
      </w:r>
      <w:r w:rsidRPr="004E6390">
        <w:rPr>
          <w:spacing w:val="-5"/>
          <w:sz w:val="22"/>
          <w:szCs w:val="22"/>
        </w:rPr>
        <w:t xml:space="preserve">practice, leadership in education, </w:t>
      </w:r>
      <w:r w:rsidR="00407689" w:rsidRPr="004E6390">
        <w:rPr>
          <w:spacing w:val="-5"/>
          <w:sz w:val="22"/>
          <w:szCs w:val="22"/>
        </w:rPr>
        <w:t xml:space="preserve">and or </w:t>
      </w:r>
      <w:r w:rsidRPr="004E6390">
        <w:rPr>
          <w:spacing w:val="-5"/>
          <w:sz w:val="22"/>
          <w:szCs w:val="22"/>
        </w:rPr>
        <w:t xml:space="preserve">contributions </w:t>
      </w:r>
      <w:r w:rsidRPr="004E6390">
        <w:rPr>
          <w:spacing w:val="-4"/>
          <w:sz w:val="22"/>
          <w:szCs w:val="22"/>
        </w:rPr>
        <w:t>through published materials</w:t>
      </w:r>
      <w:r w:rsidR="004C58C4" w:rsidRPr="004E6390">
        <w:rPr>
          <w:spacing w:val="-4"/>
          <w:sz w:val="22"/>
          <w:szCs w:val="22"/>
        </w:rPr>
        <w:t xml:space="preserve"> and community service</w:t>
      </w:r>
      <w:r w:rsidRPr="004E6390">
        <w:rPr>
          <w:spacing w:val="-4"/>
          <w:sz w:val="22"/>
          <w:szCs w:val="22"/>
        </w:rPr>
        <w:t>.</w:t>
      </w:r>
      <w:r w:rsidR="004C58C4" w:rsidRPr="004E6390">
        <w:rPr>
          <w:spacing w:val="-4"/>
          <w:sz w:val="22"/>
          <w:szCs w:val="22"/>
        </w:rPr>
        <w:t xml:space="preserve">  Past recipients of the Distinguished Member Award may be eligible to receive the award again in future years if deserving of the award.</w:t>
      </w:r>
    </w:p>
    <w:p w:rsidR="008650C5" w:rsidRPr="004E6390" w:rsidRDefault="008650C5" w:rsidP="00463EDE">
      <w:pPr>
        <w:rPr>
          <w:spacing w:val="-4"/>
          <w:sz w:val="22"/>
          <w:szCs w:val="22"/>
        </w:rPr>
      </w:pPr>
    </w:p>
    <w:p w:rsidR="00463EDE" w:rsidRPr="004E6390" w:rsidRDefault="00463EDE" w:rsidP="00B431F7">
      <w:pPr>
        <w:pStyle w:val="Style1"/>
        <w:numPr>
          <w:ilvl w:val="1"/>
          <w:numId w:val="32"/>
        </w:numPr>
        <w:adjustRightInd/>
        <w:rPr>
          <w:spacing w:val="-4"/>
          <w:sz w:val="22"/>
          <w:szCs w:val="22"/>
        </w:rPr>
      </w:pPr>
      <w:r w:rsidRPr="004E6390">
        <w:rPr>
          <w:i/>
          <w:iCs/>
          <w:spacing w:val="-4"/>
          <w:sz w:val="22"/>
          <w:szCs w:val="22"/>
        </w:rPr>
        <w:t xml:space="preserve">Criteria: </w:t>
      </w:r>
      <w:r w:rsidRPr="004E6390">
        <w:rPr>
          <w:spacing w:val="-4"/>
          <w:sz w:val="22"/>
          <w:szCs w:val="22"/>
        </w:rPr>
        <w:t>The following criteria will be used to evaluate candidates:</w:t>
      </w:r>
    </w:p>
    <w:p w:rsidR="00417B0B" w:rsidRPr="004E6390" w:rsidRDefault="00417B0B" w:rsidP="00463EDE">
      <w:pPr>
        <w:pStyle w:val="Style1"/>
        <w:adjustRightInd/>
        <w:rPr>
          <w:spacing w:val="-4"/>
          <w:sz w:val="22"/>
          <w:szCs w:val="22"/>
        </w:rPr>
      </w:pPr>
    </w:p>
    <w:p w:rsidR="00417B0B" w:rsidRPr="004E6390" w:rsidRDefault="007C41EC" w:rsidP="00B431F7">
      <w:pPr>
        <w:ind w:left="720"/>
        <w:outlineLvl w:val="0"/>
        <w:rPr>
          <w:b/>
          <w:sz w:val="22"/>
          <w:szCs w:val="22"/>
          <w:u w:val="single"/>
        </w:rPr>
      </w:pPr>
      <w:r w:rsidRPr="004E6390">
        <w:rPr>
          <w:b/>
          <w:sz w:val="22"/>
          <w:szCs w:val="22"/>
          <w:u w:val="single"/>
        </w:rPr>
        <w:t>P</w:t>
      </w:r>
      <w:r w:rsidR="005E7506" w:rsidRPr="004E6390">
        <w:rPr>
          <w:b/>
          <w:sz w:val="22"/>
          <w:szCs w:val="22"/>
          <w:u w:val="single"/>
        </w:rPr>
        <w:t xml:space="preserve">ersonal </w:t>
      </w:r>
      <w:r w:rsidR="00417B0B" w:rsidRPr="004E6390">
        <w:rPr>
          <w:b/>
          <w:sz w:val="22"/>
          <w:szCs w:val="22"/>
          <w:u w:val="single"/>
        </w:rPr>
        <w:t>C</w:t>
      </w:r>
      <w:r w:rsidR="005E7506" w:rsidRPr="004E6390">
        <w:rPr>
          <w:b/>
          <w:sz w:val="22"/>
          <w:szCs w:val="22"/>
          <w:u w:val="single"/>
        </w:rPr>
        <w:t xml:space="preserve">haracteristics </w:t>
      </w:r>
      <w:r w:rsidR="005E7506" w:rsidRPr="004E6390">
        <w:rPr>
          <w:b/>
          <w:spacing w:val="-4"/>
          <w:sz w:val="22"/>
          <w:szCs w:val="22"/>
          <w:u w:val="single"/>
        </w:rPr>
        <w:t>as evidenced in a least one or more of the following areas</w:t>
      </w:r>
      <w:r w:rsidR="00417B0B" w:rsidRPr="004E6390">
        <w:rPr>
          <w:b/>
          <w:sz w:val="22"/>
          <w:szCs w:val="22"/>
          <w:u w:val="single"/>
        </w:rPr>
        <w:t>:</w:t>
      </w:r>
    </w:p>
    <w:p w:rsidR="007C41EC" w:rsidRPr="004E6390" w:rsidRDefault="00417B0B" w:rsidP="00B431F7">
      <w:pPr>
        <w:numPr>
          <w:ilvl w:val="0"/>
          <w:numId w:val="15"/>
        </w:numPr>
        <w:tabs>
          <w:tab w:val="clear" w:pos="720"/>
          <w:tab w:val="num" w:pos="1440"/>
        </w:tabs>
        <w:ind w:left="1440"/>
        <w:rPr>
          <w:sz w:val="22"/>
          <w:szCs w:val="22"/>
        </w:rPr>
      </w:pPr>
      <w:r w:rsidRPr="004E6390">
        <w:rPr>
          <w:sz w:val="22"/>
          <w:szCs w:val="22"/>
        </w:rPr>
        <w:t>Caring</w:t>
      </w:r>
    </w:p>
    <w:p w:rsidR="007C41EC" w:rsidRPr="004E6390" w:rsidRDefault="00417B0B" w:rsidP="00B431F7">
      <w:pPr>
        <w:numPr>
          <w:ilvl w:val="0"/>
          <w:numId w:val="15"/>
        </w:numPr>
        <w:tabs>
          <w:tab w:val="clear" w:pos="720"/>
          <w:tab w:val="num" w:pos="1440"/>
        </w:tabs>
        <w:ind w:left="1440"/>
        <w:rPr>
          <w:sz w:val="22"/>
          <w:szCs w:val="22"/>
        </w:rPr>
      </w:pPr>
      <w:r w:rsidRPr="004E6390">
        <w:rPr>
          <w:sz w:val="22"/>
          <w:szCs w:val="22"/>
        </w:rPr>
        <w:t>Considerate</w:t>
      </w:r>
    </w:p>
    <w:p w:rsidR="007C41EC" w:rsidRPr="004E6390" w:rsidRDefault="00417B0B" w:rsidP="00B431F7">
      <w:pPr>
        <w:numPr>
          <w:ilvl w:val="0"/>
          <w:numId w:val="15"/>
        </w:numPr>
        <w:tabs>
          <w:tab w:val="clear" w:pos="720"/>
          <w:tab w:val="num" w:pos="1440"/>
        </w:tabs>
        <w:ind w:left="1440"/>
        <w:rPr>
          <w:sz w:val="22"/>
          <w:szCs w:val="22"/>
        </w:rPr>
      </w:pPr>
      <w:r w:rsidRPr="004E6390">
        <w:rPr>
          <w:sz w:val="22"/>
          <w:szCs w:val="22"/>
        </w:rPr>
        <w:t>Friendly</w:t>
      </w:r>
    </w:p>
    <w:p w:rsidR="007C41EC" w:rsidRPr="004E6390" w:rsidRDefault="00417B0B" w:rsidP="00B431F7">
      <w:pPr>
        <w:numPr>
          <w:ilvl w:val="0"/>
          <w:numId w:val="15"/>
        </w:numPr>
        <w:tabs>
          <w:tab w:val="clear" w:pos="720"/>
          <w:tab w:val="num" w:pos="1440"/>
        </w:tabs>
        <w:ind w:left="1440"/>
        <w:rPr>
          <w:sz w:val="22"/>
          <w:szCs w:val="22"/>
        </w:rPr>
      </w:pPr>
      <w:r w:rsidRPr="004E6390">
        <w:rPr>
          <w:sz w:val="22"/>
          <w:szCs w:val="22"/>
        </w:rPr>
        <w:t>Helpful</w:t>
      </w:r>
    </w:p>
    <w:p w:rsidR="00417B0B" w:rsidRPr="004E6390" w:rsidRDefault="00417B0B" w:rsidP="00B431F7">
      <w:pPr>
        <w:numPr>
          <w:ilvl w:val="0"/>
          <w:numId w:val="15"/>
        </w:numPr>
        <w:tabs>
          <w:tab w:val="clear" w:pos="720"/>
          <w:tab w:val="num" w:pos="1440"/>
        </w:tabs>
        <w:ind w:left="1440"/>
        <w:rPr>
          <w:sz w:val="22"/>
          <w:szCs w:val="22"/>
        </w:rPr>
      </w:pPr>
      <w:r w:rsidRPr="004E6390">
        <w:rPr>
          <w:sz w:val="22"/>
          <w:szCs w:val="22"/>
        </w:rPr>
        <w:t>Knowledgeable</w:t>
      </w:r>
      <w:r w:rsidR="00407689" w:rsidRPr="004E6390">
        <w:rPr>
          <w:sz w:val="22"/>
          <w:szCs w:val="22"/>
        </w:rPr>
        <w:t xml:space="preserve"> of the registry profession</w:t>
      </w:r>
    </w:p>
    <w:p w:rsidR="00417B0B" w:rsidRPr="004E6390" w:rsidRDefault="00417B0B" w:rsidP="00B431F7">
      <w:pPr>
        <w:ind w:left="720"/>
        <w:rPr>
          <w:sz w:val="22"/>
          <w:szCs w:val="22"/>
        </w:rPr>
      </w:pPr>
    </w:p>
    <w:p w:rsidR="00417B0B" w:rsidRPr="004E6390" w:rsidRDefault="00417B0B" w:rsidP="00B431F7">
      <w:pPr>
        <w:adjustRightInd/>
        <w:ind w:left="720"/>
        <w:rPr>
          <w:b/>
          <w:spacing w:val="-4"/>
          <w:sz w:val="22"/>
          <w:szCs w:val="22"/>
          <w:u w:val="single"/>
        </w:rPr>
      </w:pPr>
      <w:r w:rsidRPr="004E6390">
        <w:rPr>
          <w:b/>
          <w:spacing w:val="-4"/>
          <w:sz w:val="22"/>
          <w:szCs w:val="22"/>
          <w:u w:val="single"/>
        </w:rPr>
        <w:t xml:space="preserve">Service to </w:t>
      </w:r>
      <w:r w:rsidR="007C41EC" w:rsidRPr="004E6390">
        <w:rPr>
          <w:b/>
          <w:spacing w:val="-4"/>
          <w:sz w:val="22"/>
          <w:szCs w:val="22"/>
          <w:u w:val="single"/>
        </w:rPr>
        <w:t>Registry Profession a</w:t>
      </w:r>
      <w:r w:rsidRPr="004E6390">
        <w:rPr>
          <w:b/>
          <w:spacing w:val="-4"/>
          <w:sz w:val="22"/>
          <w:szCs w:val="22"/>
          <w:u w:val="single"/>
        </w:rPr>
        <w:t>s evidenced in a least one or more of the following areas:</w:t>
      </w:r>
    </w:p>
    <w:p w:rsidR="007C41EC" w:rsidRPr="004E6390" w:rsidRDefault="00417B0B" w:rsidP="00B431F7">
      <w:pPr>
        <w:numPr>
          <w:ilvl w:val="0"/>
          <w:numId w:val="16"/>
        </w:numPr>
        <w:tabs>
          <w:tab w:val="clear" w:pos="720"/>
          <w:tab w:val="left" w:pos="972"/>
          <w:tab w:val="num" w:pos="1440"/>
        </w:tabs>
        <w:adjustRightInd/>
        <w:ind w:left="1440"/>
        <w:rPr>
          <w:spacing w:val="-4"/>
          <w:sz w:val="22"/>
          <w:szCs w:val="22"/>
        </w:rPr>
      </w:pPr>
      <w:r w:rsidRPr="004E6390">
        <w:rPr>
          <w:spacing w:val="-4"/>
          <w:sz w:val="22"/>
          <w:szCs w:val="22"/>
        </w:rPr>
        <w:t>ICRA participation</w:t>
      </w:r>
      <w:r w:rsidR="00407689" w:rsidRPr="004E6390">
        <w:rPr>
          <w:spacing w:val="-4"/>
          <w:sz w:val="22"/>
          <w:szCs w:val="22"/>
        </w:rPr>
        <w:t xml:space="preserve"> </w:t>
      </w:r>
      <w:r w:rsidR="007C41EC" w:rsidRPr="004E6390">
        <w:rPr>
          <w:spacing w:val="-4"/>
          <w:sz w:val="22"/>
          <w:szCs w:val="22"/>
        </w:rPr>
        <w:t>including servi</w:t>
      </w:r>
      <w:r w:rsidR="00D969DD">
        <w:rPr>
          <w:spacing w:val="-4"/>
          <w:sz w:val="22"/>
          <w:szCs w:val="22"/>
        </w:rPr>
        <w:t xml:space="preserve">ce </w:t>
      </w:r>
      <w:r w:rsidR="007C41EC" w:rsidRPr="004E6390">
        <w:rPr>
          <w:spacing w:val="-4"/>
          <w:sz w:val="22"/>
          <w:szCs w:val="22"/>
        </w:rPr>
        <w:t>as a Board member, committee chair, task force chair, committee member, and/or task force member.</w:t>
      </w:r>
    </w:p>
    <w:p w:rsidR="007C41EC" w:rsidRPr="004E6390" w:rsidRDefault="007C41EC" w:rsidP="00B431F7">
      <w:pPr>
        <w:numPr>
          <w:ilvl w:val="0"/>
          <w:numId w:val="16"/>
        </w:numPr>
        <w:tabs>
          <w:tab w:val="clear" w:pos="720"/>
          <w:tab w:val="left" w:pos="972"/>
          <w:tab w:val="num" w:pos="1440"/>
        </w:tabs>
        <w:adjustRightInd/>
        <w:ind w:left="1440"/>
        <w:rPr>
          <w:spacing w:val="-4"/>
          <w:sz w:val="22"/>
          <w:szCs w:val="22"/>
        </w:rPr>
      </w:pPr>
      <w:r w:rsidRPr="004E6390">
        <w:rPr>
          <w:spacing w:val="-4"/>
          <w:sz w:val="22"/>
          <w:szCs w:val="22"/>
        </w:rPr>
        <w:t>National participation in NCRA</w:t>
      </w:r>
      <w:r w:rsidR="007F60CE">
        <w:rPr>
          <w:spacing w:val="-4"/>
          <w:sz w:val="22"/>
          <w:szCs w:val="22"/>
        </w:rPr>
        <w:t xml:space="preserve"> or other national organization</w:t>
      </w:r>
      <w:r w:rsidRPr="004E6390">
        <w:rPr>
          <w:spacing w:val="-4"/>
          <w:sz w:val="22"/>
          <w:szCs w:val="22"/>
        </w:rPr>
        <w:t>, including serv</w:t>
      </w:r>
      <w:r w:rsidR="00D969DD">
        <w:rPr>
          <w:spacing w:val="-4"/>
          <w:sz w:val="22"/>
          <w:szCs w:val="22"/>
        </w:rPr>
        <w:t xml:space="preserve">ice </w:t>
      </w:r>
      <w:r w:rsidRPr="004E6390">
        <w:rPr>
          <w:spacing w:val="-4"/>
          <w:sz w:val="22"/>
          <w:szCs w:val="22"/>
        </w:rPr>
        <w:t>as a Board member, committee chair, task force chair, committee member, and/or task force member.</w:t>
      </w:r>
    </w:p>
    <w:p w:rsidR="00417B0B" w:rsidRPr="004E6390" w:rsidRDefault="00417B0B" w:rsidP="00B431F7">
      <w:pPr>
        <w:numPr>
          <w:ilvl w:val="0"/>
          <w:numId w:val="16"/>
        </w:numPr>
        <w:tabs>
          <w:tab w:val="clear" w:pos="720"/>
          <w:tab w:val="num" w:pos="1440"/>
        </w:tabs>
        <w:ind w:left="1440"/>
        <w:rPr>
          <w:spacing w:val="-4"/>
          <w:sz w:val="22"/>
          <w:szCs w:val="22"/>
        </w:rPr>
      </w:pPr>
      <w:r w:rsidRPr="004E6390">
        <w:rPr>
          <w:spacing w:val="-4"/>
          <w:sz w:val="22"/>
          <w:szCs w:val="22"/>
        </w:rPr>
        <w:t xml:space="preserve">Education leadership as evidenced in at least one or more of the following areas: </w:t>
      </w:r>
      <w:r w:rsidRPr="004E6390">
        <w:rPr>
          <w:spacing w:val="-7"/>
          <w:sz w:val="22"/>
          <w:szCs w:val="22"/>
        </w:rPr>
        <w:t xml:space="preserve">Presenter or co-presenter at local, state, regional </w:t>
      </w:r>
      <w:r w:rsidRPr="004E6390">
        <w:rPr>
          <w:spacing w:val="-4"/>
          <w:sz w:val="22"/>
          <w:szCs w:val="22"/>
        </w:rPr>
        <w:t>or national workshops, meetings, seminars, or conferences</w:t>
      </w:r>
      <w:r w:rsidR="007C41EC" w:rsidRPr="004E6390">
        <w:rPr>
          <w:spacing w:val="-4"/>
          <w:sz w:val="22"/>
          <w:szCs w:val="22"/>
        </w:rPr>
        <w:t>.</w:t>
      </w:r>
    </w:p>
    <w:p w:rsidR="007C41EC" w:rsidRPr="004E6390" w:rsidRDefault="007C41EC" w:rsidP="00B431F7">
      <w:pPr>
        <w:numPr>
          <w:ilvl w:val="0"/>
          <w:numId w:val="16"/>
        </w:numPr>
        <w:tabs>
          <w:tab w:val="clear" w:pos="720"/>
          <w:tab w:val="num" w:pos="1440"/>
        </w:tabs>
        <w:adjustRightInd/>
        <w:ind w:left="1440"/>
        <w:rPr>
          <w:spacing w:val="-4"/>
          <w:sz w:val="22"/>
          <w:szCs w:val="22"/>
        </w:rPr>
      </w:pPr>
      <w:r w:rsidRPr="004E6390">
        <w:rPr>
          <w:sz w:val="22"/>
          <w:szCs w:val="22"/>
        </w:rPr>
        <w:t xml:space="preserve">Contributor to </w:t>
      </w:r>
      <w:r w:rsidRPr="004E6390">
        <w:rPr>
          <w:spacing w:val="-5"/>
          <w:sz w:val="22"/>
          <w:szCs w:val="22"/>
        </w:rPr>
        <w:t xml:space="preserve">publications </w:t>
      </w:r>
      <w:r w:rsidRPr="004E6390">
        <w:rPr>
          <w:spacing w:val="-4"/>
          <w:sz w:val="22"/>
          <w:szCs w:val="22"/>
        </w:rPr>
        <w:t xml:space="preserve">in at least one or more of the following areas:  Publication of written material in </w:t>
      </w:r>
      <w:r w:rsidRPr="004E6390">
        <w:rPr>
          <w:sz w:val="22"/>
          <w:szCs w:val="22"/>
        </w:rPr>
        <w:t xml:space="preserve">“The Indiana Abstract,” and/or registry </w:t>
      </w:r>
      <w:r w:rsidR="005E7506" w:rsidRPr="004E6390">
        <w:rPr>
          <w:sz w:val="22"/>
          <w:szCs w:val="22"/>
        </w:rPr>
        <w:t xml:space="preserve">professional </w:t>
      </w:r>
      <w:r w:rsidR="005E7506" w:rsidRPr="004E6390">
        <w:rPr>
          <w:spacing w:val="-4"/>
          <w:sz w:val="22"/>
          <w:szCs w:val="22"/>
        </w:rPr>
        <w:t>articles in state and/or national journals</w:t>
      </w:r>
      <w:r w:rsidRPr="004E6390">
        <w:rPr>
          <w:spacing w:val="-4"/>
          <w:sz w:val="22"/>
          <w:szCs w:val="22"/>
        </w:rPr>
        <w:t>.</w:t>
      </w:r>
    </w:p>
    <w:p w:rsidR="00417B0B" w:rsidRPr="004E6390" w:rsidRDefault="007C41EC" w:rsidP="00B431F7">
      <w:pPr>
        <w:numPr>
          <w:ilvl w:val="0"/>
          <w:numId w:val="16"/>
        </w:numPr>
        <w:tabs>
          <w:tab w:val="clear" w:pos="720"/>
          <w:tab w:val="num" w:pos="1440"/>
        </w:tabs>
        <w:adjustRightInd/>
        <w:ind w:left="1440"/>
        <w:rPr>
          <w:b/>
          <w:sz w:val="22"/>
          <w:szCs w:val="22"/>
        </w:rPr>
      </w:pPr>
      <w:r w:rsidRPr="004E6390">
        <w:rPr>
          <w:spacing w:val="-4"/>
          <w:sz w:val="22"/>
          <w:szCs w:val="22"/>
        </w:rPr>
        <w:t xml:space="preserve">Other contributions to the registry profession </w:t>
      </w:r>
      <w:r w:rsidR="00417B0B" w:rsidRPr="004E6390">
        <w:rPr>
          <w:sz w:val="22"/>
          <w:szCs w:val="22"/>
        </w:rPr>
        <w:t>in general</w:t>
      </w:r>
      <w:r w:rsidR="00417B0B" w:rsidRPr="004E6390">
        <w:rPr>
          <w:b/>
          <w:sz w:val="22"/>
          <w:szCs w:val="22"/>
        </w:rPr>
        <w:t xml:space="preserve"> </w:t>
      </w:r>
    </w:p>
    <w:p w:rsidR="00417B0B" w:rsidRPr="004E6390" w:rsidRDefault="00417B0B" w:rsidP="00B431F7">
      <w:pPr>
        <w:ind w:left="720"/>
        <w:rPr>
          <w:b/>
          <w:sz w:val="22"/>
          <w:szCs w:val="22"/>
        </w:rPr>
      </w:pPr>
    </w:p>
    <w:p w:rsidR="00417B0B" w:rsidRPr="004E6390" w:rsidRDefault="00417B0B" w:rsidP="00B431F7">
      <w:pPr>
        <w:ind w:left="720"/>
        <w:outlineLvl w:val="0"/>
        <w:rPr>
          <w:b/>
          <w:sz w:val="22"/>
          <w:szCs w:val="22"/>
          <w:u w:val="single"/>
        </w:rPr>
      </w:pPr>
      <w:r w:rsidRPr="004E6390">
        <w:rPr>
          <w:b/>
          <w:sz w:val="22"/>
          <w:szCs w:val="22"/>
          <w:u w:val="single"/>
        </w:rPr>
        <w:t>S</w:t>
      </w:r>
      <w:r w:rsidR="005E7506" w:rsidRPr="004E6390">
        <w:rPr>
          <w:b/>
          <w:sz w:val="22"/>
          <w:szCs w:val="22"/>
          <w:u w:val="single"/>
        </w:rPr>
        <w:t>ervice to Community a</w:t>
      </w:r>
      <w:r w:rsidR="005E7506" w:rsidRPr="004E6390">
        <w:rPr>
          <w:b/>
          <w:spacing w:val="-4"/>
          <w:sz w:val="22"/>
          <w:szCs w:val="22"/>
          <w:u w:val="single"/>
        </w:rPr>
        <w:t>s evidenced in a least one or more of the following areas</w:t>
      </w:r>
      <w:r w:rsidR="00C570AE">
        <w:rPr>
          <w:b/>
          <w:spacing w:val="-4"/>
          <w:sz w:val="22"/>
          <w:szCs w:val="22"/>
          <w:u w:val="single"/>
        </w:rPr>
        <w:t>:</w:t>
      </w:r>
      <w:r w:rsidR="005E7506" w:rsidRPr="004E6390">
        <w:rPr>
          <w:b/>
          <w:sz w:val="22"/>
          <w:szCs w:val="22"/>
          <w:u w:val="single"/>
        </w:rPr>
        <w:t xml:space="preserve"> </w:t>
      </w:r>
    </w:p>
    <w:p w:rsidR="00463EDE" w:rsidRPr="004E6390" w:rsidRDefault="005B3DD8" w:rsidP="00B431F7">
      <w:pPr>
        <w:numPr>
          <w:ilvl w:val="0"/>
          <w:numId w:val="17"/>
        </w:numPr>
        <w:tabs>
          <w:tab w:val="clear" w:pos="720"/>
          <w:tab w:val="num" w:pos="1440"/>
        </w:tabs>
        <w:ind w:left="1440"/>
        <w:outlineLvl w:val="0"/>
        <w:rPr>
          <w:b/>
          <w:bCs/>
          <w:spacing w:val="-4"/>
          <w:sz w:val="22"/>
          <w:szCs w:val="22"/>
        </w:rPr>
      </w:pPr>
      <w:r w:rsidRPr="004E6390">
        <w:rPr>
          <w:spacing w:val="-4"/>
          <w:sz w:val="22"/>
          <w:szCs w:val="22"/>
        </w:rPr>
        <w:t>Contributions to society through community activities</w:t>
      </w:r>
    </w:p>
    <w:p w:rsidR="00683B3F" w:rsidRDefault="00683B3F" w:rsidP="009E3171">
      <w:pPr>
        <w:pStyle w:val="Style1"/>
        <w:adjustRightInd/>
        <w:rPr>
          <w:b/>
          <w:bCs/>
          <w:spacing w:val="-4"/>
          <w:sz w:val="22"/>
          <w:szCs w:val="22"/>
        </w:rPr>
      </w:pPr>
    </w:p>
    <w:p w:rsidR="009E3171" w:rsidRPr="004E6390" w:rsidRDefault="009E3171" w:rsidP="00B431F7">
      <w:pPr>
        <w:pStyle w:val="Style1"/>
        <w:numPr>
          <w:ilvl w:val="0"/>
          <w:numId w:val="32"/>
        </w:numPr>
        <w:adjustRightInd/>
        <w:rPr>
          <w:b/>
          <w:bCs/>
          <w:spacing w:val="-4"/>
          <w:sz w:val="22"/>
          <w:szCs w:val="22"/>
        </w:rPr>
      </w:pPr>
      <w:r w:rsidRPr="004E6390">
        <w:rPr>
          <w:b/>
          <w:bCs/>
          <w:spacing w:val="-4"/>
          <w:sz w:val="22"/>
          <w:szCs w:val="22"/>
        </w:rPr>
        <w:t xml:space="preserve">Call for </w:t>
      </w:r>
      <w:r w:rsidR="00313144" w:rsidRPr="004E6390">
        <w:rPr>
          <w:b/>
          <w:bCs/>
          <w:spacing w:val="-4"/>
          <w:sz w:val="22"/>
          <w:szCs w:val="22"/>
        </w:rPr>
        <w:t xml:space="preserve">Distinguished Member </w:t>
      </w:r>
      <w:r w:rsidRPr="004E6390">
        <w:rPr>
          <w:b/>
          <w:bCs/>
          <w:spacing w:val="-4"/>
          <w:sz w:val="22"/>
          <w:szCs w:val="22"/>
        </w:rPr>
        <w:t>Awards</w:t>
      </w:r>
    </w:p>
    <w:p w:rsidR="009E3171" w:rsidRPr="004E6390" w:rsidRDefault="009E3171" w:rsidP="009E3171">
      <w:pPr>
        <w:rPr>
          <w:spacing w:val="-4"/>
          <w:sz w:val="22"/>
          <w:szCs w:val="22"/>
        </w:rPr>
      </w:pPr>
    </w:p>
    <w:p w:rsidR="009E3171" w:rsidRPr="004E6390" w:rsidRDefault="009E3171" w:rsidP="00B431F7">
      <w:pPr>
        <w:pStyle w:val="Style1"/>
        <w:numPr>
          <w:ilvl w:val="1"/>
          <w:numId w:val="32"/>
        </w:numPr>
        <w:adjustRightInd/>
        <w:rPr>
          <w:i/>
          <w:iCs/>
          <w:spacing w:val="-4"/>
          <w:sz w:val="22"/>
          <w:szCs w:val="22"/>
        </w:rPr>
      </w:pPr>
      <w:r w:rsidRPr="004E6390">
        <w:rPr>
          <w:spacing w:val="-4"/>
          <w:sz w:val="22"/>
          <w:szCs w:val="22"/>
        </w:rPr>
        <w:t>A "Call for Nominations" (</w:t>
      </w:r>
      <w:r w:rsidR="004919FD">
        <w:rPr>
          <w:spacing w:val="-4"/>
          <w:sz w:val="22"/>
          <w:szCs w:val="22"/>
        </w:rPr>
        <w:t xml:space="preserve">See Appendix </w:t>
      </w:r>
      <w:r w:rsidR="009F6EDA">
        <w:rPr>
          <w:spacing w:val="-4"/>
          <w:sz w:val="22"/>
          <w:szCs w:val="22"/>
        </w:rPr>
        <w:t>A</w:t>
      </w:r>
      <w:r w:rsidRPr="004E6390">
        <w:rPr>
          <w:spacing w:val="-4"/>
          <w:sz w:val="22"/>
          <w:szCs w:val="22"/>
        </w:rPr>
        <w:t xml:space="preserve">) for the ICRA Distinguished Member Award is announced </w:t>
      </w:r>
      <w:r w:rsidR="00C570AE">
        <w:rPr>
          <w:spacing w:val="-4"/>
          <w:sz w:val="22"/>
          <w:szCs w:val="22"/>
        </w:rPr>
        <w:t xml:space="preserve">four months prior to the Annual Fall Conference </w:t>
      </w:r>
      <w:r w:rsidRPr="004E6390">
        <w:rPr>
          <w:spacing w:val="-4"/>
          <w:sz w:val="22"/>
          <w:szCs w:val="22"/>
        </w:rPr>
        <w:t>from the President and distributed to the membership via US Mail and/or email message, and/or placed on the ICRA Web site.</w:t>
      </w:r>
    </w:p>
    <w:p w:rsidR="009E3171" w:rsidRPr="004E6390" w:rsidRDefault="009E3171" w:rsidP="009E3171">
      <w:pPr>
        <w:rPr>
          <w:spacing w:val="-4"/>
          <w:sz w:val="22"/>
          <w:szCs w:val="22"/>
        </w:rPr>
      </w:pPr>
    </w:p>
    <w:p w:rsidR="009E3171" w:rsidRPr="004E6390" w:rsidRDefault="00963C5C" w:rsidP="00B431F7">
      <w:pPr>
        <w:pStyle w:val="Style1"/>
        <w:numPr>
          <w:ilvl w:val="0"/>
          <w:numId w:val="32"/>
        </w:numPr>
        <w:adjustRightInd/>
        <w:rPr>
          <w:b/>
          <w:bCs/>
          <w:spacing w:val="-4"/>
          <w:sz w:val="22"/>
          <w:szCs w:val="22"/>
        </w:rPr>
      </w:pPr>
      <w:r w:rsidRPr="004E6390">
        <w:rPr>
          <w:b/>
          <w:bCs/>
          <w:spacing w:val="-4"/>
          <w:sz w:val="22"/>
          <w:szCs w:val="22"/>
        </w:rPr>
        <w:t xml:space="preserve">Distinguished Member Awards </w:t>
      </w:r>
      <w:r w:rsidR="009E3171" w:rsidRPr="004E6390">
        <w:rPr>
          <w:b/>
          <w:bCs/>
          <w:spacing w:val="-4"/>
          <w:sz w:val="22"/>
          <w:szCs w:val="22"/>
        </w:rPr>
        <w:t>Nominations</w:t>
      </w:r>
    </w:p>
    <w:p w:rsidR="009E3171" w:rsidRPr="004E6390" w:rsidRDefault="009E3171" w:rsidP="009E3171">
      <w:pPr>
        <w:rPr>
          <w:spacing w:val="-4"/>
          <w:sz w:val="22"/>
          <w:szCs w:val="22"/>
        </w:rPr>
      </w:pPr>
    </w:p>
    <w:p w:rsidR="009E3171" w:rsidRDefault="00C254D2" w:rsidP="00B431F7">
      <w:pPr>
        <w:pStyle w:val="Style1"/>
        <w:numPr>
          <w:ilvl w:val="1"/>
          <w:numId w:val="32"/>
        </w:numPr>
        <w:adjustRightInd/>
        <w:ind w:right="72"/>
        <w:rPr>
          <w:sz w:val="22"/>
          <w:szCs w:val="22"/>
        </w:rPr>
      </w:pPr>
      <w:r w:rsidRPr="004E6390">
        <w:rPr>
          <w:sz w:val="22"/>
          <w:szCs w:val="22"/>
        </w:rPr>
        <w:t>T</w:t>
      </w:r>
      <w:r w:rsidR="009E3171" w:rsidRPr="004E6390">
        <w:rPr>
          <w:sz w:val="22"/>
          <w:szCs w:val="22"/>
        </w:rPr>
        <w:t>he nominations are to be mailed, emailed and/or faxed to the President</w:t>
      </w:r>
      <w:r w:rsidRPr="004E6390">
        <w:rPr>
          <w:sz w:val="22"/>
          <w:szCs w:val="22"/>
        </w:rPr>
        <w:t xml:space="preserve"> no later tha</w:t>
      </w:r>
      <w:r w:rsidR="00C570AE">
        <w:rPr>
          <w:sz w:val="22"/>
          <w:szCs w:val="22"/>
        </w:rPr>
        <w:t>n</w:t>
      </w:r>
      <w:r w:rsidRPr="004E6390">
        <w:rPr>
          <w:sz w:val="22"/>
          <w:szCs w:val="22"/>
        </w:rPr>
        <w:t xml:space="preserve"> 60 days prior to the Annual Fall Conference.  To elevate duplicate nominations </w:t>
      </w:r>
      <w:r w:rsidRPr="004E6390">
        <w:rPr>
          <w:spacing w:val="-4"/>
          <w:sz w:val="22"/>
          <w:szCs w:val="22"/>
        </w:rPr>
        <w:t>nominee</w:t>
      </w:r>
      <w:r w:rsidR="008C2CF6">
        <w:rPr>
          <w:spacing w:val="-4"/>
          <w:sz w:val="22"/>
          <w:szCs w:val="22"/>
        </w:rPr>
        <w:t xml:space="preserve"> </w:t>
      </w:r>
      <w:r w:rsidRPr="004E6390">
        <w:rPr>
          <w:sz w:val="22"/>
          <w:szCs w:val="22"/>
        </w:rPr>
        <w:t>must sign the nomination form.</w:t>
      </w:r>
    </w:p>
    <w:p w:rsidR="004919FD" w:rsidRDefault="004919FD" w:rsidP="004919FD">
      <w:pPr>
        <w:pStyle w:val="Style1"/>
        <w:adjustRightInd/>
        <w:ind w:right="72"/>
        <w:rPr>
          <w:sz w:val="22"/>
          <w:szCs w:val="22"/>
        </w:rPr>
      </w:pPr>
    </w:p>
    <w:p w:rsidR="004919FD" w:rsidRPr="004E6390" w:rsidRDefault="004919FD" w:rsidP="004919FD">
      <w:pPr>
        <w:pStyle w:val="Style1"/>
        <w:adjustRightInd/>
        <w:ind w:right="72"/>
        <w:rPr>
          <w:sz w:val="22"/>
          <w:szCs w:val="22"/>
        </w:rPr>
      </w:pPr>
    </w:p>
    <w:p w:rsidR="009E3171" w:rsidRPr="004E6390" w:rsidRDefault="009E3171" w:rsidP="00B431F7">
      <w:pPr>
        <w:pStyle w:val="Style1"/>
        <w:adjustRightInd/>
        <w:ind w:right="72" w:firstLine="60"/>
        <w:rPr>
          <w:sz w:val="22"/>
          <w:szCs w:val="22"/>
        </w:rPr>
      </w:pPr>
    </w:p>
    <w:p w:rsidR="009E3171" w:rsidRPr="004E6390" w:rsidRDefault="00963C5C" w:rsidP="00B431F7">
      <w:pPr>
        <w:pStyle w:val="Style1"/>
        <w:numPr>
          <w:ilvl w:val="0"/>
          <w:numId w:val="32"/>
        </w:numPr>
        <w:adjustRightInd/>
        <w:rPr>
          <w:b/>
          <w:bCs/>
          <w:spacing w:val="-4"/>
          <w:sz w:val="22"/>
          <w:szCs w:val="22"/>
        </w:rPr>
      </w:pPr>
      <w:r w:rsidRPr="004E6390">
        <w:rPr>
          <w:b/>
          <w:bCs/>
          <w:spacing w:val="-4"/>
          <w:sz w:val="22"/>
          <w:szCs w:val="22"/>
        </w:rPr>
        <w:t xml:space="preserve">Distinguished Member Awards </w:t>
      </w:r>
      <w:r w:rsidR="009E3171" w:rsidRPr="004E6390">
        <w:rPr>
          <w:b/>
          <w:bCs/>
          <w:spacing w:val="-4"/>
          <w:sz w:val="22"/>
          <w:szCs w:val="22"/>
        </w:rPr>
        <w:t>Evaluation</w:t>
      </w:r>
    </w:p>
    <w:p w:rsidR="009E3171" w:rsidRPr="004E6390" w:rsidRDefault="009E3171" w:rsidP="009E3171">
      <w:pPr>
        <w:rPr>
          <w:spacing w:val="-4"/>
          <w:sz w:val="22"/>
          <w:szCs w:val="22"/>
        </w:rPr>
      </w:pPr>
    </w:p>
    <w:p w:rsidR="009E3171" w:rsidRPr="004E6390" w:rsidRDefault="009E3171" w:rsidP="00B431F7">
      <w:pPr>
        <w:numPr>
          <w:ilvl w:val="1"/>
          <w:numId w:val="32"/>
        </w:numPr>
        <w:rPr>
          <w:spacing w:val="-4"/>
        </w:rPr>
      </w:pPr>
      <w:r w:rsidRPr="004E6390">
        <w:t xml:space="preserve">The Awards Committee members are provided an evaluation form </w:t>
      </w:r>
      <w:r w:rsidR="00C254D2" w:rsidRPr="004E6390">
        <w:rPr>
          <w:spacing w:val="-5"/>
        </w:rPr>
        <w:t>(sample cop</w:t>
      </w:r>
      <w:r w:rsidR="00C570AE">
        <w:rPr>
          <w:spacing w:val="-5"/>
        </w:rPr>
        <w:t>y</w:t>
      </w:r>
      <w:r w:rsidR="00C254D2" w:rsidRPr="004E6390">
        <w:rPr>
          <w:spacing w:val="-5"/>
        </w:rPr>
        <w:t xml:space="preserve"> attached) </w:t>
      </w:r>
      <w:r w:rsidRPr="004E6390">
        <w:t xml:space="preserve">and </w:t>
      </w:r>
      <w:r w:rsidR="00C254D2" w:rsidRPr="004E6390">
        <w:t xml:space="preserve">a copy of each nomination </w:t>
      </w:r>
      <w:r w:rsidR="00235144" w:rsidRPr="004E6390">
        <w:t>form</w:t>
      </w:r>
      <w:r w:rsidRPr="004E6390">
        <w:rPr>
          <w:spacing w:val="-5"/>
        </w:rPr>
        <w:t xml:space="preserve">. </w:t>
      </w:r>
      <w:r w:rsidR="00C570AE">
        <w:rPr>
          <w:spacing w:val="-5"/>
        </w:rPr>
        <w:t xml:space="preserve"> </w:t>
      </w:r>
      <w:r w:rsidRPr="004E6390">
        <w:rPr>
          <w:spacing w:val="-5"/>
        </w:rPr>
        <w:t xml:space="preserve">Each committee member </w:t>
      </w:r>
      <w:r w:rsidRPr="004E6390">
        <w:t xml:space="preserve">must evaluate all nominees and </w:t>
      </w:r>
      <w:r w:rsidR="00C254D2" w:rsidRPr="004E6390">
        <w:t xml:space="preserve">discuss the </w:t>
      </w:r>
      <w:r w:rsidRPr="004E6390">
        <w:t xml:space="preserve">tallying. </w:t>
      </w:r>
      <w:r w:rsidR="00B10278" w:rsidRPr="00BF4A38">
        <w:t>Using the ICRA evaluation form</w:t>
      </w:r>
      <w:r w:rsidR="008C2CF6" w:rsidRPr="00BF4A38">
        <w:t>,</w:t>
      </w:r>
      <w:r w:rsidR="00B10278" w:rsidRPr="00BF4A38">
        <w:t xml:space="preserve"> review each nomination letter and apply </w:t>
      </w:r>
      <w:r w:rsidR="00B10278" w:rsidRPr="00BF4A38">
        <w:rPr>
          <w:b/>
          <w:u w:val="single"/>
        </w:rPr>
        <w:t>one point</w:t>
      </w:r>
      <w:r w:rsidR="00B10278" w:rsidRPr="00BF4A38">
        <w:t xml:space="preserve"> </w:t>
      </w:r>
      <w:r w:rsidR="00462F7B" w:rsidRPr="00BF4A38">
        <w:t xml:space="preserve">for </w:t>
      </w:r>
      <w:r w:rsidR="00484CCF" w:rsidRPr="00BF4A38">
        <w:t xml:space="preserve">each </w:t>
      </w:r>
      <w:r w:rsidR="00C0242A" w:rsidRPr="00BF4A38">
        <w:t>P</w:t>
      </w:r>
      <w:r w:rsidR="00484CCF" w:rsidRPr="00BF4A38">
        <w:t xml:space="preserve">ersonal </w:t>
      </w:r>
      <w:r w:rsidR="00C0242A" w:rsidRPr="00BF4A38">
        <w:t>C</w:t>
      </w:r>
      <w:r w:rsidR="00484CCF" w:rsidRPr="00BF4A38">
        <w:t xml:space="preserve">haracteristic, </w:t>
      </w:r>
      <w:r w:rsidR="00C0242A" w:rsidRPr="00BF4A38">
        <w:t>S</w:t>
      </w:r>
      <w:r w:rsidR="00484CCF" w:rsidRPr="00BF4A38">
        <w:t>ervice to the Registry Profession and Service to Community as listed on the form</w:t>
      </w:r>
      <w:r w:rsidR="00484CCF" w:rsidRPr="00BF4A38">
        <w:rPr>
          <w:sz w:val="20"/>
          <w:szCs w:val="20"/>
        </w:rPr>
        <w:t>.</w:t>
      </w:r>
      <w:r w:rsidR="00E171F8" w:rsidRPr="00BF4A38">
        <w:rPr>
          <w:sz w:val="20"/>
          <w:szCs w:val="20"/>
        </w:rPr>
        <w:t xml:space="preserve"> </w:t>
      </w:r>
      <w:r w:rsidR="00E171F8" w:rsidRPr="00BF4A38">
        <w:t xml:space="preserve">If a </w:t>
      </w:r>
      <w:r w:rsidR="006558A9" w:rsidRPr="00BF4A38">
        <w:t>member</w:t>
      </w:r>
      <w:r w:rsidR="00E171F8" w:rsidRPr="00BF4A38">
        <w:t xml:space="preserve"> is nominated more than 1 time, add the totals of </w:t>
      </w:r>
      <w:r w:rsidR="006558A9" w:rsidRPr="00BF4A38">
        <w:t xml:space="preserve">all </w:t>
      </w:r>
      <w:r w:rsidR="00E171F8" w:rsidRPr="00BF4A38">
        <w:t>their nominations together to give that person a grand total.</w:t>
      </w:r>
      <w:r w:rsidR="00E171F8">
        <w:rPr>
          <w:sz w:val="20"/>
          <w:szCs w:val="20"/>
        </w:rPr>
        <w:t xml:space="preserve"> </w:t>
      </w:r>
      <w:r w:rsidR="00E171F8" w:rsidRPr="00C44F27">
        <w:rPr>
          <w:sz w:val="20"/>
          <w:szCs w:val="20"/>
        </w:rPr>
        <w:t xml:space="preserve"> </w:t>
      </w:r>
      <w:r w:rsidR="00B10278" w:rsidRPr="004E6390">
        <w:t xml:space="preserve">  </w:t>
      </w:r>
      <w:r w:rsidR="00313144" w:rsidRPr="004E6390">
        <w:t xml:space="preserve">If consensus is not achieved on the first round of deliberation, the highest two nominees </w:t>
      </w:r>
      <w:r w:rsidR="00313144" w:rsidRPr="004E6390">
        <w:rPr>
          <w:spacing w:val="-6"/>
        </w:rPr>
        <w:t xml:space="preserve">will have all previous scores discarded and will </w:t>
      </w:r>
      <w:r w:rsidR="00313144" w:rsidRPr="004E6390">
        <w:t>be re-evaluated to select a winner.  If a consensus is still not achieved the President is consulted and the President will decide the winner of the award.</w:t>
      </w:r>
      <w:r w:rsidR="00C570AE">
        <w:t xml:space="preserve">  </w:t>
      </w:r>
      <w:r w:rsidRPr="004E6390">
        <w:rPr>
          <w:spacing w:val="-6"/>
        </w:rPr>
        <w:t xml:space="preserve">All scoring materials </w:t>
      </w:r>
      <w:r w:rsidR="00235144" w:rsidRPr="004E6390">
        <w:rPr>
          <w:spacing w:val="-6"/>
        </w:rPr>
        <w:t xml:space="preserve">and nomination forms </w:t>
      </w:r>
      <w:r w:rsidRPr="004E6390">
        <w:rPr>
          <w:spacing w:val="-6"/>
        </w:rPr>
        <w:t xml:space="preserve">will be </w:t>
      </w:r>
      <w:r w:rsidR="00C254D2" w:rsidRPr="004E6390">
        <w:rPr>
          <w:spacing w:val="-6"/>
        </w:rPr>
        <w:t>sent to the President for archiv</w:t>
      </w:r>
      <w:r w:rsidR="00C570AE">
        <w:rPr>
          <w:spacing w:val="-6"/>
        </w:rPr>
        <w:t xml:space="preserve">al </w:t>
      </w:r>
      <w:r w:rsidR="00C254D2" w:rsidRPr="004E6390">
        <w:rPr>
          <w:spacing w:val="-6"/>
        </w:rPr>
        <w:t xml:space="preserve">in the Presidents policy &amp; procedure manual.  </w:t>
      </w:r>
      <w:r w:rsidR="004919FD">
        <w:rPr>
          <w:spacing w:val="-6"/>
        </w:rPr>
        <w:t xml:space="preserve">See Appendix D. </w:t>
      </w:r>
    </w:p>
    <w:p w:rsidR="009E3171" w:rsidRPr="004E6390" w:rsidRDefault="00963C5C" w:rsidP="00B431F7">
      <w:pPr>
        <w:pStyle w:val="Style1"/>
        <w:numPr>
          <w:ilvl w:val="0"/>
          <w:numId w:val="32"/>
        </w:numPr>
        <w:adjustRightInd/>
        <w:rPr>
          <w:b/>
          <w:bCs/>
          <w:spacing w:val="-4"/>
          <w:sz w:val="22"/>
          <w:szCs w:val="22"/>
        </w:rPr>
      </w:pPr>
      <w:r w:rsidRPr="004E6390">
        <w:rPr>
          <w:b/>
          <w:bCs/>
          <w:spacing w:val="-4"/>
          <w:sz w:val="22"/>
          <w:szCs w:val="22"/>
        </w:rPr>
        <w:t xml:space="preserve">Distinguished Member Awards </w:t>
      </w:r>
      <w:r w:rsidR="009E3171" w:rsidRPr="004E6390">
        <w:rPr>
          <w:b/>
          <w:bCs/>
          <w:spacing w:val="-4"/>
          <w:sz w:val="22"/>
          <w:szCs w:val="22"/>
        </w:rPr>
        <w:t>Notification of Winner</w:t>
      </w:r>
    </w:p>
    <w:p w:rsidR="009E3171" w:rsidRPr="004E6390" w:rsidRDefault="009E3171" w:rsidP="009E3171">
      <w:pPr>
        <w:rPr>
          <w:spacing w:val="-4"/>
          <w:sz w:val="22"/>
          <w:szCs w:val="22"/>
        </w:rPr>
      </w:pPr>
    </w:p>
    <w:p w:rsidR="009E3171" w:rsidRPr="004E6390" w:rsidRDefault="009E3171" w:rsidP="00B431F7">
      <w:pPr>
        <w:pStyle w:val="Style1"/>
        <w:numPr>
          <w:ilvl w:val="1"/>
          <w:numId w:val="32"/>
        </w:numPr>
        <w:adjustRightInd/>
        <w:rPr>
          <w:spacing w:val="-4"/>
          <w:sz w:val="22"/>
          <w:szCs w:val="22"/>
        </w:rPr>
      </w:pPr>
      <w:r w:rsidRPr="004E6390">
        <w:rPr>
          <w:spacing w:val="-4"/>
          <w:sz w:val="22"/>
          <w:szCs w:val="22"/>
        </w:rPr>
        <w:t xml:space="preserve">The Awards Committee Chair shall notify the President in writing of the winner </w:t>
      </w:r>
      <w:r w:rsidR="00C570AE">
        <w:rPr>
          <w:spacing w:val="-4"/>
          <w:sz w:val="22"/>
          <w:szCs w:val="22"/>
        </w:rPr>
        <w:t>no later than 30</w:t>
      </w:r>
      <w:r w:rsidR="00235144" w:rsidRPr="004E6390">
        <w:rPr>
          <w:spacing w:val="-4"/>
          <w:sz w:val="22"/>
          <w:szCs w:val="22"/>
        </w:rPr>
        <w:t xml:space="preserve"> days </w:t>
      </w:r>
      <w:r w:rsidRPr="004E6390">
        <w:rPr>
          <w:spacing w:val="-4"/>
          <w:sz w:val="22"/>
          <w:szCs w:val="22"/>
        </w:rPr>
        <w:t xml:space="preserve">prior to the </w:t>
      </w:r>
      <w:r w:rsidR="00235144" w:rsidRPr="004E6390">
        <w:rPr>
          <w:spacing w:val="-4"/>
          <w:sz w:val="22"/>
          <w:szCs w:val="22"/>
        </w:rPr>
        <w:t>ICRA Fall Conference and/or the Awards Ceremony</w:t>
      </w:r>
      <w:r w:rsidRPr="004E6390">
        <w:rPr>
          <w:spacing w:val="-4"/>
          <w:sz w:val="22"/>
          <w:szCs w:val="22"/>
        </w:rPr>
        <w:t>.</w:t>
      </w:r>
    </w:p>
    <w:p w:rsidR="00C11B8E" w:rsidRPr="004E6390" w:rsidRDefault="00C11B8E" w:rsidP="009E3171">
      <w:pPr>
        <w:pStyle w:val="Style1"/>
        <w:adjustRightInd/>
        <w:rPr>
          <w:spacing w:val="-4"/>
          <w:sz w:val="22"/>
          <w:szCs w:val="22"/>
        </w:rPr>
      </w:pPr>
    </w:p>
    <w:p w:rsidR="00C11B8E" w:rsidRPr="004E6390" w:rsidRDefault="00C11B8E" w:rsidP="00B431F7">
      <w:pPr>
        <w:pStyle w:val="Style1"/>
        <w:numPr>
          <w:ilvl w:val="1"/>
          <w:numId w:val="32"/>
        </w:numPr>
        <w:adjustRightInd/>
        <w:rPr>
          <w:spacing w:val="-4"/>
          <w:sz w:val="22"/>
          <w:szCs w:val="22"/>
        </w:rPr>
      </w:pPr>
      <w:r w:rsidRPr="004E6390">
        <w:rPr>
          <w:spacing w:val="-4"/>
          <w:sz w:val="22"/>
          <w:szCs w:val="22"/>
        </w:rPr>
        <w:t xml:space="preserve">The identity of the award winner should be kept confidential until the award is presented during the Annual Fall Conference Awards Ceremony.  The President </w:t>
      </w:r>
      <w:r w:rsidR="00C570AE">
        <w:rPr>
          <w:spacing w:val="-4"/>
          <w:sz w:val="22"/>
          <w:szCs w:val="22"/>
        </w:rPr>
        <w:t xml:space="preserve">shall </w:t>
      </w:r>
      <w:r w:rsidRPr="004E6390">
        <w:rPr>
          <w:spacing w:val="-4"/>
          <w:sz w:val="22"/>
          <w:szCs w:val="22"/>
        </w:rPr>
        <w:t xml:space="preserve">have a plaque created with the name, and year of the winner to be presented during the awards ceremony. </w:t>
      </w:r>
    </w:p>
    <w:p w:rsidR="004919FD" w:rsidRDefault="004919FD" w:rsidP="004919FD">
      <w:pPr>
        <w:pStyle w:val="ListParagraph"/>
        <w:rPr>
          <w:spacing w:val="-4"/>
          <w:sz w:val="22"/>
          <w:szCs w:val="22"/>
        </w:rPr>
      </w:pPr>
    </w:p>
    <w:p w:rsidR="009E3171" w:rsidRPr="004E6390" w:rsidRDefault="009E3171" w:rsidP="009E3171">
      <w:pPr>
        <w:rPr>
          <w:spacing w:val="-4"/>
          <w:sz w:val="22"/>
          <w:szCs w:val="22"/>
        </w:rPr>
      </w:pPr>
    </w:p>
    <w:p w:rsidR="00C11B8E" w:rsidRPr="004E6390" w:rsidRDefault="00235144" w:rsidP="00B431F7">
      <w:pPr>
        <w:numPr>
          <w:ilvl w:val="1"/>
          <w:numId w:val="32"/>
        </w:numPr>
        <w:rPr>
          <w:sz w:val="22"/>
          <w:szCs w:val="22"/>
        </w:rPr>
      </w:pPr>
      <w:r w:rsidRPr="004E6390">
        <w:rPr>
          <w:spacing w:val="-4"/>
          <w:sz w:val="22"/>
          <w:szCs w:val="22"/>
        </w:rPr>
        <w:t>During the awards ceremony t</w:t>
      </w:r>
      <w:r w:rsidR="009E3171" w:rsidRPr="004E6390">
        <w:rPr>
          <w:spacing w:val="-4"/>
          <w:sz w:val="22"/>
          <w:szCs w:val="22"/>
        </w:rPr>
        <w:t xml:space="preserve">he </w:t>
      </w:r>
      <w:r w:rsidRPr="004E6390">
        <w:rPr>
          <w:sz w:val="22"/>
          <w:szCs w:val="22"/>
        </w:rPr>
        <w:t>President</w:t>
      </w:r>
      <w:r w:rsidR="00C11B8E" w:rsidRPr="004E6390">
        <w:rPr>
          <w:sz w:val="22"/>
          <w:szCs w:val="22"/>
        </w:rPr>
        <w:t xml:space="preserve"> and Awards Committee members</w:t>
      </w:r>
      <w:r w:rsidRPr="004E6390">
        <w:rPr>
          <w:sz w:val="22"/>
          <w:szCs w:val="22"/>
        </w:rPr>
        <w:t xml:space="preserve"> shall </w:t>
      </w:r>
      <w:r w:rsidR="00C11B8E" w:rsidRPr="004E6390">
        <w:rPr>
          <w:sz w:val="22"/>
          <w:szCs w:val="22"/>
        </w:rPr>
        <w:t>read the names of all nominations and in writing share the nomination forms for each nominee.  E</w:t>
      </w:r>
      <w:r w:rsidR="00C11B8E" w:rsidRPr="004E6390">
        <w:rPr>
          <w:spacing w:val="-4"/>
          <w:sz w:val="22"/>
          <w:szCs w:val="22"/>
        </w:rPr>
        <w:t xml:space="preserve">ven though another individual was </w:t>
      </w:r>
      <w:r w:rsidR="00C11B8E" w:rsidRPr="004E6390">
        <w:rPr>
          <w:spacing w:val="-6"/>
          <w:sz w:val="22"/>
          <w:szCs w:val="22"/>
        </w:rPr>
        <w:t xml:space="preserve">selected for the award, it is an honor to be nominated </w:t>
      </w:r>
      <w:r w:rsidR="00C11B8E" w:rsidRPr="004E6390">
        <w:rPr>
          <w:spacing w:val="-4"/>
          <w:sz w:val="22"/>
          <w:szCs w:val="22"/>
        </w:rPr>
        <w:t xml:space="preserve">for the award.  </w:t>
      </w:r>
      <w:r w:rsidR="00C11B8E" w:rsidRPr="004E6390">
        <w:rPr>
          <w:sz w:val="22"/>
          <w:szCs w:val="22"/>
        </w:rPr>
        <w:t xml:space="preserve">The members of the Awards Committee will read the nomination letter that best describes the reasoning of the winning Distinguished Member Award.  The President and Awards Committee members shall present the award plaque to the member receiving the award.  Pictures should be taken of the Award Winner </w:t>
      </w:r>
      <w:r w:rsidR="00B10278" w:rsidRPr="004E6390">
        <w:rPr>
          <w:sz w:val="22"/>
          <w:szCs w:val="22"/>
        </w:rPr>
        <w:t>and shared on the ICRA Web site and “The Indiana Abstract”</w:t>
      </w:r>
      <w:r w:rsidR="00C11B8E" w:rsidRPr="004E6390">
        <w:rPr>
          <w:sz w:val="22"/>
          <w:szCs w:val="22"/>
        </w:rPr>
        <w:t xml:space="preserve"> </w:t>
      </w:r>
      <w:r w:rsidR="00B10278" w:rsidRPr="004E6390">
        <w:rPr>
          <w:sz w:val="22"/>
          <w:szCs w:val="22"/>
        </w:rPr>
        <w:t>newsletter.</w:t>
      </w:r>
    </w:p>
    <w:p w:rsidR="004919FD" w:rsidRDefault="004919FD" w:rsidP="004919FD">
      <w:pPr>
        <w:pStyle w:val="ListParagraph"/>
        <w:rPr>
          <w:b/>
          <w:bCs/>
          <w:spacing w:val="10"/>
          <w:sz w:val="22"/>
          <w:szCs w:val="22"/>
        </w:rPr>
      </w:pPr>
    </w:p>
    <w:p w:rsidR="00AE6C32" w:rsidRDefault="00AE6C32" w:rsidP="00313144">
      <w:pPr>
        <w:pStyle w:val="Style1"/>
        <w:adjustRightInd/>
        <w:spacing w:line="348" w:lineRule="atLeast"/>
        <w:ind w:left="36"/>
        <w:rPr>
          <w:b/>
          <w:bCs/>
          <w:spacing w:val="10"/>
          <w:sz w:val="22"/>
          <w:szCs w:val="22"/>
        </w:rPr>
      </w:pPr>
    </w:p>
    <w:p w:rsidR="00AE6C32" w:rsidRDefault="00AE6C32" w:rsidP="00313144">
      <w:pPr>
        <w:pStyle w:val="Style1"/>
        <w:adjustRightInd/>
        <w:spacing w:line="348" w:lineRule="atLeast"/>
        <w:ind w:left="36"/>
        <w:rPr>
          <w:b/>
          <w:bCs/>
          <w:spacing w:val="10"/>
          <w:sz w:val="22"/>
          <w:szCs w:val="22"/>
        </w:rPr>
      </w:pPr>
    </w:p>
    <w:p w:rsidR="00313144" w:rsidRPr="004E6390" w:rsidRDefault="00313144" w:rsidP="00313144">
      <w:pPr>
        <w:pStyle w:val="Style1"/>
        <w:adjustRightInd/>
        <w:spacing w:line="348" w:lineRule="atLeast"/>
        <w:ind w:left="36"/>
        <w:rPr>
          <w:b/>
          <w:bCs/>
          <w:spacing w:val="10"/>
          <w:sz w:val="22"/>
          <w:szCs w:val="22"/>
        </w:rPr>
      </w:pPr>
      <w:r w:rsidRPr="004E6390">
        <w:rPr>
          <w:b/>
          <w:bCs/>
          <w:spacing w:val="10"/>
          <w:sz w:val="22"/>
          <w:szCs w:val="22"/>
        </w:rPr>
        <w:t>PROCEDURES</w:t>
      </w:r>
    </w:p>
    <w:p w:rsidR="00313144" w:rsidRPr="00C3633C" w:rsidRDefault="00313144" w:rsidP="00313144">
      <w:pPr>
        <w:rPr>
          <w:rStyle w:val="Emphasis"/>
        </w:rPr>
      </w:pPr>
    </w:p>
    <w:p w:rsidR="00313144" w:rsidRPr="004E6390" w:rsidRDefault="00313144" w:rsidP="00313144">
      <w:pPr>
        <w:pStyle w:val="Style1"/>
        <w:adjustRightInd/>
        <w:rPr>
          <w:b/>
          <w:bCs/>
          <w:i/>
          <w:iCs/>
          <w:spacing w:val="-4"/>
          <w:sz w:val="22"/>
          <w:szCs w:val="22"/>
        </w:rPr>
      </w:pPr>
      <w:r w:rsidRPr="004E6390">
        <w:rPr>
          <w:b/>
          <w:bCs/>
          <w:i/>
          <w:iCs/>
          <w:spacing w:val="-4"/>
          <w:sz w:val="22"/>
          <w:szCs w:val="22"/>
        </w:rPr>
        <w:t>ICRA President</w:t>
      </w:r>
      <w:r w:rsidR="00963C5C">
        <w:rPr>
          <w:b/>
          <w:bCs/>
          <w:i/>
          <w:iCs/>
          <w:spacing w:val="-4"/>
          <w:sz w:val="22"/>
          <w:szCs w:val="22"/>
        </w:rPr>
        <w:t xml:space="preserve">ial </w:t>
      </w:r>
      <w:r w:rsidRPr="004E6390">
        <w:rPr>
          <w:b/>
          <w:bCs/>
          <w:i/>
          <w:iCs/>
          <w:spacing w:val="-4"/>
          <w:sz w:val="22"/>
          <w:szCs w:val="22"/>
        </w:rPr>
        <w:t>Award</w:t>
      </w:r>
    </w:p>
    <w:p w:rsidR="00313144" w:rsidRPr="004E6390" w:rsidRDefault="00313144" w:rsidP="0065126B">
      <w:pPr>
        <w:pStyle w:val="Style1"/>
        <w:numPr>
          <w:ilvl w:val="0"/>
          <w:numId w:val="34"/>
        </w:numPr>
        <w:adjustRightInd/>
        <w:ind w:right="72"/>
        <w:rPr>
          <w:spacing w:val="-4"/>
          <w:sz w:val="22"/>
          <w:szCs w:val="22"/>
        </w:rPr>
      </w:pPr>
      <w:r w:rsidRPr="004E6390">
        <w:rPr>
          <w:spacing w:val="-4"/>
          <w:sz w:val="22"/>
          <w:szCs w:val="22"/>
        </w:rPr>
        <w:t>The President may present special recognition to those Board of Director members, committee chairs, or other members that have contributed over and above the requirements of their position.</w:t>
      </w:r>
    </w:p>
    <w:p w:rsidR="00313144" w:rsidRPr="004E6390" w:rsidRDefault="00313144" w:rsidP="00313144">
      <w:pPr>
        <w:rPr>
          <w:spacing w:val="-4"/>
          <w:sz w:val="22"/>
          <w:szCs w:val="22"/>
        </w:rPr>
      </w:pPr>
    </w:p>
    <w:p w:rsidR="00313144" w:rsidRPr="004E6390" w:rsidRDefault="00313144" w:rsidP="00B431F7">
      <w:pPr>
        <w:numPr>
          <w:ilvl w:val="1"/>
          <w:numId w:val="34"/>
        </w:numPr>
        <w:spacing w:line="252" w:lineRule="exact"/>
        <w:rPr>
          <w:spacing w:val="-4"/>
          <w:sz w:val="22"/>
          <w:szCs w:val="22"/>
        </w:rPr>
      </w:pPr>
      <w:r w:rsidRPr="004E6390">
        <w:rPr>
          <w:i/>
          <w:iCs/>
          <w:spacing w:val="-4"/>
          <w:sz w:val="22"/>
          <w:szCs w:val="22"/>
        </w:rPr>
        <w:t xml:space="preserve">Eligibility: </w:t>
      </w:r>
      <w:r w:rsidRPr="004E6390">
        <w:rPr>
          <w:spacing w:val="-5"/>
          <w:sz w:val="22"/>
          <w:szCs w:val="22"/>
        </w:rPr>
        <w:t xml:space="preserve">Candidates must have made an outstanding contribution </w:t>
      </w:r>
      <w:r w:rsidRPr="004E6390">
        <w:rPr>
          <w:spacing w:val="-4"/>
          <w:sz w:val="22"/>
          <w:szCs w:val="22"/>
        </w:rPr>
        <w:t>over and above the requirements of their position.  Past recipients of the President</w:t>
      </w:r>
      <w:r w:rsidR="00963C5C">
        <w:rPr>
          <w:spacing w:val="-4"/>
          <w:sz w:val="22"/>
          <w:szCs w:val="22"/>
        </w:rPr>
        <w:t xml:space="preserve">ial </w:t>
      </w:r>
      <w:r w:rsidRPr="004E6390">
        <w:rPr>
          <w:spacing w:val="-4"/>
          <w:sz w:val="22"/>
          <w:szCs w:val="22"/>
        </w:rPr>
        <w:t>Award may be eligible to receive the award again in future years if deserving of the award.</w:t>
      </w:r>
    </w:p>
    <w:p w:rsidR="00313144" w:rsidRPr="004E6390" w:rsidRDefault="00313144" w:rsidP="00C11B8E">
      <w:pPr>
        <w:rPr>
          <w:sz w:val="22"/>
          <w:szCs w:val="22"/>
        </w:rPr>
      </w:pPr>
    </w:p>
    <w:p w:rsidR="00313144" w:rsidRPr="004E6390" w:rsidRDefault="00313144" w:rsidP="00B431F7">
      <w:pPr>
        <w:pStyle w:val="Style1"/>
        <w:numPr>
          <w:ilvl w:val="0"/>
          <w:numId w:val="34"/>
        </w:numPr>
        <w:adjustRightInd/>
        <w:rPr>
          <w:b/>
          <w:bCs/>
          <w:spacing w:val="-4"/>
          <w:sz w:val="22"/>
          <w:szCs w:val="22"/>
        </w:rPr>
      </w:pPr>
      <w:r w:rsidRPr="004E6390">
        <w:rPr>
          <w:b/>
          <w:bCs/>
          <w:spacing w:val="-4"/>
          <w:sz w:val="22"/>
          <w:szCs w:val="22"/>
        </w:rPr>
        <w:lastRenderedPageBreak/>
        <w:t xml:space="preserve">Notification of </w:t>
      </w:r>
      <w:r w:rsidR="000753E4">
        <w:rPr>
          <w:b/>
          <w:bCs/>
          <w:spacing w:val="-4"/>
          <w:sz w:val="22"/>
          <w:szCs w:val="22"/>
        </w:rPr>
        <w:t xml:space="preserve">Presidential Award </w:t>
      </w:r>
      <w:r w:rsidRPr="004E6390">
        <w:rPr>
          <w:b/>
          <w:bCs/>
          <w:spacing w:val="-4"/>
          <w:sz w:val="22"/>
          <w:szCs w:val="22"/>
        </w:rPr>
        <w:t>Winners</w:t>
      </w:r>
    </w:p>
    <w:p w:rsidR="00313144" w:rsidRPr="004E6390" w:rsidRDefault="00313144" w:rsidP="00B431F7">
      <w:pPr>
        <w:pStyle w:val="Style1"/>
        <w:numPr>
          <w:ilvl w:val="1"/>
          <w:numId w:val="34"/>
        </w:numPr>
        <w:adjustRightInd/>
        <w:rPr>
          <w:spacing w:val="-4"/>
          <w:sz w:val="22"/>
          <w:szCs w:val="22"/>
        </w:rPr>
      </w:pPr>
      <w:r w:rsidRPr="004E6390">
        <w:rPr>
          <w:spacing w:val="-4"/>
          <w:sz w:val="22"/>
          <w:szCs w:val="22"/>
        </w:rPr>
        <w:t xml:space="preserve">The President shall select a </w:t>
      </w:r>
      <w:r w:rsidR="000753E4">
        <w:rPr>
          <w:spacing w:val="-4"/>
          <w:sz w:val="22"/>
          <w:szCs w:val="22"/>
        </w:rPr>
        <w:t xml:space="preserve">person(s) deserving of this honorable award </w:t>
      </w:r>
      <w:r w:rsidR="00EE5792">
        <w:rPr>
          <w:spacing w:val="-4"/>
          <w:sz w:val="22"/>
          <w:szCs w:val="22"/>
        </w:rPr>
        <w:t>30</w:t>
      </w:r>
      <w:r w:rsidRPr="004E6390">
        <w:rPr>
          <w:spacing w:val="-4"/>
          <w:sz w:val="22"/>
          <w:szCs w:val="22"/>
        </w:rPr>
        <w:t xml:space="preserve"> days prior to the ICRA Fall Conference and/or the Awards Ceremony.</w:t>
      </w:r>
    </w:p>
    <w:p w:rsidR="00313144" w:rsidRPr="004E6390" w:rsidRDefault="00313144" w:rsidP="00313144">
      <w:pPr>
        <w:pStyle w:val="Style1"/>
        <w:adjustRightInd/>
        <w:rPr>
          <w:spacing w:val="-4"/>
          <w:sz w:val="22"/>
          <w:szCs w:val="22"/>
        </w:rPr>
      </w:pPr>
    </w:p>
    <w:p w:rsidR="00313144" w:rsidRPr="004E6390" w:rsidRDefault="00313144" w:rsidP="00B431F7">
      <w:pPr>
        <w:pStyle w:val="Style1"/>
        <w:numPr>
          <w:ilvl w:val="1"/>
          <w:numId w:val="34"/>
        </w:numPr>
        <w:adjustRightInd/>
        <w:rPr>
          <w:spacing w:val="-4"/>
          <w:sz w:val="22"/>
          <w:szCs w:val="22"/>
        </w:rPr>
      </w:pPr>
      <w:r w:rsidRPr="004E6390">
        <w:rPr>
          <w:spacing w:val="-4"/>
          <w:sz w:val="22"/>
          <w:szCs w:val="22"/>
        </w:rPr>
        <w:t xml:space="preserve">The identity of the award winner(s) should be kept confidential until the award(s) </w:t>
      </w:r>
      <w:r w:rsidR="000A0040" w:rsidRPr="004E6390">
        <w:rPr>
          <w:spacing w:val="-4"/>
          <w:sz w:val="22"/>
          <w:szCs w:val="22"/>
        </w:rPr>
        <w:t xml:space="preserve">is </w:t>
      </w:r>
      <w:r w:rsidRPr="004E6390">
        <w:rPr>
          <w:spacing w:val="-4"/>
          <w:sz w:val="22"/>
          <w:szCs w:val="22"/>
        </w:rPr>
        <w:t>presented during the Annual Fall Conference Awards Ceremony.  The President sh</w:t>
      </w:r>
      <w:r w:rsidR="00EE5792">
        <w:rPr>
          <w:spacing w:val="-4"/>
          <w:sz w:val="22"/>
          <w:szCs w:val="22"/>
        </w:rPr>
        <w:t>all</w:t>
      </w:r>
      <w:r w:rsidRPr="004E6390">
        <w:rPr>
          <w:spacing w:val="-4"/>
          <w:sz w:val="22"/>
          <w:szCs w:val="22"/>
        </w:rPr>
        <w:t xml:space="preserve"> have a plaque</w:t>
      </w:r>
      <w:r w:rsidR="000753E4">
        <w:rPr>
          <w:spacing w:val="-4"/>
          <w:sz w:val="22"/>
          <w:szCs w:val="22"/>
        </w:rPr>
        <w:t>(s)</w:t>
      </w:r>
      <w:r w:rsidRPr="004E6390">
        <w:rPr>
          <w:spacing w:val="-4"/>
          <w:sz w:val="22"/>
          <w:szCs w:val="22"/>
        </w:rPr>
        <w:t xml:space="preserve"> created with the name, and year for each winner to be presented during the awards ceremony. </w:t>
      </w:r>
    </w:p>
    <w:p w:rsidR="004919FD" w:rsidRDefault="004919FD" w:rsidP="004919FD">
      <w:pPr>
        <w:pStyle w:val="ListParagraph"/>
        <w:rPr>
          <w:spacing w:val="-4"/>
          <w:sz w:val="22"/>
          <w:szCs w:val="22"/>
        </w:rPr>
      </w:pPr>
    </w:p>
    <w:p w:rsidR="00313144" w:rsidRPr="004E6390" w:rsidRDefault="00313144" w:rsidP="00313144">
      <w:pPr>
        <w:rPr>
          <w:spacing w:val="-4"/>
          <w:sz w:val="22"/>
          <w:szCs w:val="22"/>
        </w:rPr>
      </w:pPr>
    </w:p>
    <w:p w:rsidR="00313144" w:rsidRDefault="00313144" w:rsidP="00B431F7">
      <w:pPr>
        <w:numPr>
          <w:ilvl w:val="1"/>
          <w:numId w:val="34"/>
        </w:numPr>
        <w:rPr>
          <w:sz w:val="22"/>
          <w:szCs w:val="22"/>
        </w:rPr>
      </w:pPr>
      <w:r w:rsidRPr="004E6390">
        <w:rPr>
          <w:spacing w:val="-4"/>
          <w:sz w:val="22"/>
          <w:szCs w:val="22"/>
        </w:rPr>
        <w:t xml:space="preserve">During the awards ceremony the </w:t>
      </w:r>
      <w:r w:rsidRPr="004E6390">
        <w:rPr>
          <w:sz w:val="22"/>
          <w:szCs w:val="22"/>
        </w:rPr>
        <w:t>President will describe the qualities and contribution of this member</w:t>
      </w:r>
      <w:r w:rsidR="00EE5792">
        <w:rPr>
          <w:sz w:val="22"/>
          <w:szCs w:val="22"/>
        </w:rPr>
        <w:t>(s)</w:t>
      </w:r>
      <w:r w:rsidRPr="004E6390">
        <w:rPr>
          <w:sz w:val="22"/>
          <w:szCs w:val="22"/>
        </w:rPr>
        <w:t xml:space="preserve"> in honor of th</w:t>
      </w:r>
      <w:r w:rsidR="00EE5792">
        <w:rPr>
          <w:sz w:val="22"/>
          <w:szCs w:val="22"/>
        </w:rPr>
        <w:t>e President’s A</w:t>
      </w:r>
      <w:r w:rsidRPr="004E6390">
        <w:rPr>
          <w:sz w:val="22"/>
          <w:szCs w:val="22"/>
        </w:rPr>
        <w:t>ward.  The President shall present the award</w:t>
      </w:r>
      <w:r w:rsidR="000753E4">
        <w:rPr>
          <w:sz w:val="22"/>
          <w:szCs w:val="22"/>
        </w:rPr>
        <w:t>(s)</w:t>
      </w:r>
      <w:r w:rsidRPr="004E6390">
        <w:rPr>
          <w:sz w:val="22"/>
          <w:szCs w:val="22"/>
        </w:rPr>
        <w:t xml:space="preserve"> plaque to the member(s) receiving the award.  Pictures should be taken of the President’s Award </w:t>
      </w:r>
      <w:r w:rsidR="00EE5792">
        <w:rPr>
          <w:sz w:val="22"/>
          <w:szCs w:val="22"/>
        </w:rPr>
        <w:t>w</w:t>
      </w:r>
      <w:r w:rsidRPr="004E6390">
        <w:rPr>
          <w:sz w:val="22"/>
          <w:szCs w:val="22"/>
        </w:rPr>
        <w:t>inner</w:t>
      </w:r>
      <w:r w:rsidR="000A0040" w:rsidRPr="004E6390">
        <w:rPr>
          <w:sz w:val="22"/>
          <w:szCs w:val="22"/>
        </w:rPr>
        <w:t>(s)</w:t>
      </w:r>
      <w:r w:rsidRPr="004E6390">
        <w:rPr>
          <w:sz w:val="22"/>
          <w:szCs w:val="22"/>
        </w:rPr>
        <w:t xml:space="preserve"> and shared on the ICRA Web site and “The Indiana Abstract” newsletter.</w:t>
      </w:r>
    </w:p>
    <w:p w:rsidR="004919FD" w:rsidRDefault="004919FD" w:rsidP="004919FD">
      <w:pPr>
        <w:pStyle w:val="ListParagraph"/>
        <w:rPr>
          <w:sz w:val="22"/>
          <w:szCs w:val="22"/>
        </w:rPr>
      </w:pPr>
    </w:p>
    <w:p w:rsidR="000753E4" w:rsidRDefault="000753E4" w:rsidP="00313144">
      <w:pPr>
        <w:rPr>
          <w:sz w:val="22"/>
          <w:szCs w:val="22"/>
        </w:rPr>
      </w:pPr>
    </w:p>
    <w:p w:rsidR="000753E4" w:rsidRDefault="000753E4" w:rsidP="00B431F7">
      <w:pPr>
        <w:numPr>
          <w:ilvl w:val="0"/>
          <w:numId w:val="34"/>
        </w:numPr>
        <w:rPr>
          <w:b/>
          <w:sz w:val="22"/>
          <w:szCs w:val="22"/>
        </w:rPr>
      </w:pPr>
      <w:r>
        <w:rPr>
          <w:b/>
          <w:sz w:val="22"/>
          <w:szCs w:val="22"/>
        </w:rPr>
        <w:t>Ordering Plaques for the Awards Ceremony:</w:t>
      </w:r>
    </w:p>
    <w:p w:rsidR="00B431F7" w:rsidRDefault="00BF4A38" w:rsidP="00BF4A38">
      <w:pPr>
        <w:numPr>
          <w:ilvl w:val="1"/>
          <w:numId w:val="34"/>
        </w:numPr>
        <w:rPr>
          <w:sz w:val="18"/>
          <w:szCs w:val="18"/>
        </w:rPr>
      </w:pPr>
      <w:r>
        <w:rPr>
          <w:sz w:val="22"/>
          <w:szCs w:val="22"/>
        </w:rPr>
        <w:t>Order plaque</w:t>
      </w:r>
      <w:r w:rsidR="004919FD">
        <w:rPr>
          <w:sz w:val="22"/>
          <w:szCs w:val="22"/>
        </w:rPr>
        <w:t>s</w:t>
      </w:r>
      <w:r>
        <w:rPr>
          <w:sz w:val="22"/>
          <w:szCs w:val="22"/>
        </w:rPr>
        <w:t xml:space="preserve"> for </w:t>
      </w:r>
      <w:r w:rsidR="000753E4" w:rsidRPr="003A1EC8">
        <w:rPr>
          <w:sz w:val="22"/>
          <w:szCs w:val="22"/>
        </w:rPr>
        <w:t>Distinguished Member and the Presidential Awards</w:t>
      </w:r>
      <w:r>
        <w:rPr>
          <w:sz w:val="22"/>
          <w:szCs w:val="22"/>
        </w:rPr>
        <w:t xml:space="preserve"> to be presented at the Annual Conference</w:t>
      </w:r>
      <w:r w:rsidR="004919FD">
        <w:rPr>
          <w:sz w:val="22"/>
          <w:szCs w:val="22"/>
        </w:rPr>
        <w:t xml:space="preserve">. See Appendix C for samples of plaques.  </w:t>
      </w:r>
    </w:p>
    <w:p w:rsidR="00B431F7" w:rsidRPr="00B431F7" w:rsidRDefault="00B431F7" w:rsidP="00B431F7">
      <w:pPr>
        <w:pStyle w:val="Style1"/>
        <w:numPr>
          <w:ilvl w:val="0"/>
          <w:numId w:val="34"/>
        </w:numPr>
        <w:adjustRightInd/>
        <w:spacing w:line="372" w:lineRule="atLeast"/>
        <w:rPr>
          <w:b/>
          <w:bCs/>
          <w:spacing w:val="-4"/>
          <w:sz w:val="22"/>
          <w:szCs w:val="22"/>
        </w:rPr>
      </w:pPr>
      <w:r w:rsidRPr="00B431F7">
        <w:rPr>
          <w:b/>
          <w:bCs/>
          <w:spacing w:val="-4"/>
          <w:sz w:val="22"/>
          <w:szCs w:val="22"/>
        </w:rPr>
        <w:t>Policy &amp; Procedures</w:t>
      </w:r>
    </w:p>
    <w:p w:rsidR="00B431F7" w:rsidRDefault="00B431F7" w:rsidP="00B431F7">
      <w:pPr>
        <w:widowControl/>
        <w:numPr>
          <w:ilvl w:val="1"/>
          <w:numId w:val="34"/>
        </w:numPr>
        <w:autoSpaceDE/>
        <w:autoSpaceDN/>
        <w:adjustRightInd/>
      </w:pPr>
      <w:r>
        <w:t xml:space="preserve">Review and revise the policy &amp; procedures annually </w:t>
      </w:r>
      <w:proofErr w:type="gramStart"/>
      <w:r>
        <w:t>at the conclusion of</w:t>
      </w:r>
      <w:proofErr w:type="gramEnd"/>
      <w:r>
        <w:t xml:space="preserve"> this term.</w:t>
      </w:r>
    </w:p>
    <w:p w:rsidR="00B431F7" w:rsidRPr="00B431F7" w:rsidRDefault="00B431F7" w:rsidP="00B431F7">
      <w:pPr>
        <w:widowControl/>
        <w:numPr>
          <w:ilvl w:val="0"/>
          <w:numId w:val="34"/>
        </w:numPr>
        <w:autoSpaceDE/>
        <w:autoSpaceDN/>
        <w:adjustRightInd/>
        <w:rPr>
          <w:b/>
        </w:rPr>
      </w:pPr>
      <w:r w:rsidRPr="00B431F7">
        <w:rPr>
          <w:b/>
        </w:rPr>
        <w:t>Tax Exempt Status</w:t>
      </w:r>
    </w:p>
    <w:p w:rsidR="00B431F7" w:rsidRPr="00ED5871" w:rsidRDefault="00B431F7" w:rsidP="00B431F7">
      <w:pPr>
        <w:widowControl/>
        <w:numPr>
          <w:ilvl w:val="1"/>
          <w:numId w:val="34"/>
        </w:numPr>
        <w:autoSpaceDE/>
        <w:autoSpaceDN/>
        <w:adjustRightInd/>
        <w:rPr>
          <w:bCs/>
          <w:spacing w:val="-4"/>
          <w:sz w:val="22"/>
          <w:szCs w:val="22"/>
        </w:rPr>
      </w:pPr>
      <w:r>
        <w:t xml:space="preserve">Use ICRA tax ID </w:t>
      </w:r>
      <w:r w:rsidRPr="00C3633C">
        <w:rPr>
          <w:rStyle w:val="Emphasis"/>
        </w:rPr>
        <w:t>number</w:t>
      </w:r>
      <w:r>
        <w:t xml:space="preserve"> to avoid sales tax on purchases for ICRA.</w:t>
      </w:r>
    </w:p>
    <w:p w:rsidR="004919FD" w:rsidRPr="004919FD" w:rsidRDefault="00B431F7" w:rsidP="004919FD">
      <w:pPr>
        <w:rPr>
          <w:b/>
          <w:sz w:val="28"/>
          <w:szCs w:val="28"/>
        </w:rPr>
      </w:pPr>
      <w:r>
        <w:rPr>
          <w:bCs/>
          <w:spacing w:val="-4"/>
          <w:sz w:val="22"/>
          <w:szCs w:val="22"/>
        </w:rPr>
        <w:br w:type="page"/>
      </w:r>
      <w:r w:rsidR="004919FD" w:rsidRPr="004919FD">
        <w:rPr>
          <w:b/>
          <w:sz w:val="28"/>
          <w:szCs w:val="28"/>
        </w:rPr>
        <w:lastRenderedPageBreak/>
        <w:t xml:space="preserve"> </w:t>
      </w:r>
    </w:p>
    <w:p w:rsidR="0001622C" w:rsidRPr="004919FD" w:rsidRDefault="004919FD" w:rsidP="004919FD">
      <w:pPr>
        <w:rPr>
          <w:b/>
        </w:rPr>
      </w:pPr>
      <w:r w:rsidRPr="004919FD">
        <w:rPr>
          <w:b/>
          <w:sz w:val="28"/>
          <w:szCs w:val="28"/>
        </w:rPr>
        <w:t>A</w:t>
      </w:r>
      <w:r w:rsidRPr="004919FD">
        <w:rPr>
          <w:b/>
        </w:rPr>
        <w:t xml:space="preserve">ppendix </w:t>
      </w:r>
      <w:r>
        <w:rPr>
          <w:b/>
        </w:rPr>
        <w:t>A</w:t>
      </w:r>
    </w:p>
    <w:p w:rsidR="00683B3F" w:rsidRDefault="0001622C" w:rsidP="009E3171">
      <w:r>
        <w:t>EXAMPLE LETTER TO MEMBERS</w:t>
      </w:r>
    </w:p>
    <w:p w:rsidR="0001622C" w:rsidRDefault="0001622C" w:rsidP="009E3171"/>
    <w:p w:rsidR="009E3171" w:rsidRDefault="00997C14" w:rsidP="009E3171">
      <w:r>
        <w:rPr>
          <w:noProof/>
        </w:rPr>
        <w:drawing>
          <wp:inline distT="0" distB="0" distL="0" distR="0">
            <wp:extent cx="1381125" cy="1076325"/>
            <wp:effectExtent l="0" t="0" r="0" b="0"/>
            <wp:docPr id="1" name="Picture 1"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A Logo 6-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76325"/>
                    </a:xfrm>
                    <a:prstGeom prst="rect">
                      <a:avLst/>
                    </a:prstGeom>
                    <a:noFill/>
                    <a:ln>
                      <a:noFill/>
                    </a:ln>
                  </pic:spPr>
                </pic:pic>
              </a:graphicData>
            </a:graphic>
          </wp:inline>
        </w:drawing>
      </w:r>
    </w:p>
    <w:p w:rsidR="009E3171" w:rsidRDefault="009E3171" w:rsidP="009E3171"/>
    <w:p w:rsidR="009E3171" w:rsidRPr="004A0ADA" w:rsidRDefault="009E3171" w:rsidP="009E3171">
      <w:pPr>
        <w:rPr>
          <w:sz w:val="18"/>
          <w:szCs w:val="18"/>
        </w:rPr>
      </w:pPr>
      <w:r w:rsidRPr="004A0ADA">
        <w:rPr>
          <w:sz w:val="18"/>
          <w:szCs w:val="18"/>
        </w:rPr>
        <w:t>July 14, 2005</w:t>
      </w:r>
    </w:p>
    <w:p w:rsidR="009E3171" w:rsidRPr="004A0ADA" w:rsidRDefault="009E3171" w:rsidP="009E3171">
      <w:pPr>
        <w:rPr>
          <w:sz w:val="18"/>
          <w:szCs w:val="18"/>
        </w:rPr>
      </w:pP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Dear ICRA Member:</w:t>
      </w: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It is that time again my friends to nominate an ICRA member to receive the very special 2005 ICRA Distinguished Member Award.</w:t>
      </w: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 xml:space="preserve">ICRA is full of special, capable and caring individuals.  ICRA members are dedicated and loyal; however, some go above and beyond their commitment to their profession by serving on professional associations and by volunteering in events benefiting cancer patients and their families.  </w:t>
      </w: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 xml:space="preserve">I have chosen two ICRA members who are not currently serving on the ICRA Board of Director.  These members will determine the winner after evaluating each nomination and selecting the member who is </w:t>
      </w:r>
      <w:r w:rsidRPr="004A0ADA">
        <w:rPr>
          <w:i/>
          <w:sz w:val="18"/>
          <w:szCs w:val="18"/>
        </w:rPr>
        <w:t xml:space="preserve">caring – considerate – dedicated – friendly – helpful – knowledgeable – </w:t>
      </w:r>
      <w:r w:rsidR="00AD48BF">
        <w:rPr>
          <w:i/>
          <w:sz w:val="18"/>
          <w:szCs w:val="18"/>
        </w:rPr>
        <w:t>serve ICRA as an officer/chairperson and/or committee member – work</w:t>
      </w:r>
      <w:r w:rsidRPr="004A0ADA">
        <w:rPr>
          <w:i/>
          <w:sz w:val="18"/>
          <w:szCs w:val="18"/>
        </w:rPr>
        <w:t xml:space="preserve"> with cancer patients and/or their </w:t>
      </w:r>
      <w:r w:rsidR="00AD48BF" w:rsidRPr="004A0ADA">
        <w:rPr>
          <w:i/>
          <w:sz w:val="18"/>
          <w:szCs w:val="18"/>
        </w:rPr>
        <w:t>families</w:t>
      </w:r>
      <w:r w:rsidR="00AD48BF">
        <w:rPr>
          <w:i/>
          <w:sz w:val="18"/>
          <w:szCs w:val="18"/>
        </w:rPr>
        <w:t xml:space="preserve"> – and possibly contribute to society through community service</w:t>
      </w:r>
      <w:r w:rsidRPr="004A0ADA">
        <w:rPr>
          <w:i/>
          <w:sz w:val="18"/>
          <w:szCs w:val="18"/>
        </w:rPr>
        <w:t>.</w:t>
      </w:r>
      <w:r w:rsidRPr="004A0ADA">
        <w:rPr>
          <w:sz w:val="18"/>
          <w:szCs w:val="18"/>
        </w:rPr>
        <w:t xml:space="preserve"> </w:t>
      </w: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Although, I believe each one of us is a Distinguished Member let’s acknowledge that one special person and honor “One of Our Own” by nominating one of your colleagues for this special honor.</w:t>
      </w:r>
    </w:p>
    <w:p w:rsidR="003A1EC8" w:rsidRDefault="003A1EC8" w:rsidP="009E3171">
      <w:pPr>
        <w:rPr>
          <w:sz w:val="18"/>
          <w:szCs w:val="18"/>
        </w:rPr>
      </w:pPr>
    </w:p>
    <w:p w:rsidR="009E3171" w:rsidRPr="004A0ADA" w:rsidRDefault="009E3171" w:rsidP="009E3171">
      <w:pPr>
        <w:rPr>
          <w:sz w:val="18"/>
          <w:szCs w:val="18"/>
        </w:rPr>
      </w:pPr>
      <w:r w:rsidRPr="004A0ADA">
        <w:rPr>
          <w:sz w:val="18"/>
          <w:szCs w:val="18"/>
        </w:rPr>
        <w:t>Once you have reviewed the current membership list and completed the attached nomination form, would you please mail (or email) your nomination form to the following US Mail or Email address on or before September 1, 2005.</w:t>
      </w:r>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Mindy Burch, CTR</w:t>
      </w:r>
    </w:p>
    <w:p w:rsidR="009E3171" w:rsidRPr="004A0ADA" w:rsidRDefault="009E3171" w:rsidP="009E3171">
      <w:pPr>
        <w:rPr>
          <w:sz w:val="18"/>
          <w:szCs w:val="18"/>
        </w:rPr>
      </w:pPr>
      <w:r w:rsidRPr="004A0ADA">
        <w:rPr>
          <w:sz w:val="18"/>
          <w:szCs w:val="18"/>
        </w:rPr>
        <w:t>5005 Evanston Avenue</w:t>
      </w:r>
    </w:p>
    <w:p w:rsidR="009E3171" w:rsidRPr="004A0ADA" w:rsidRDefault="009E3171" w:rsidP="009E3171">
      <w:pPr>
        <w:rPr>
          <w:sz w:val="18"/>
          <w:szCs w:val="18"/>
        </w:rPr>
      </w:pPr>
      <w:r w:rsidRPr="004A0ADA">
        <w:rPr>
          <w:sz w:val="18"/>
          <w:szCs w:val="18"/>
        </w:rPr>
        <w:t>Indianapolis, IN 46205</w:t>
      </w:r>
    </w:p>
    <w:p w:rsidR="009E3171" w:rsidRPr="004A0ADA" w:rsidRDefault="009E3171" w:rsidP="009E3171">
      <w:pPr>
        <w:rPr>
          <w:sz w:val="18"/>
          <w:szCs w:val="18"/>
        </w:rPr>
      </w:pPr>
      <w:r w:rsidRPr="004A0ADA">
        <w:rPr>
          <w:sz w:val="18"/>
          <w:szCs w:val="18"/>
        </w:rPr>
        <w:t xml:space="preserve">OR Email Form to: </w:t>
      </w:r>
      <w:hyperlink r:id="rId9" w:history="1">
        <w:r w:rsidRPr="004A0ADA">
          <w:rPr>
            <w:rStyle w:val="Hyperlink"/>
            <w:sz w:val="18"/>
            <w:szCs w:val="18"/>
          </w:rPr>
          <w:t>ContactICRA@ICRA-Indiana.com</w:t>
        </w:r>
      </w:hyperlink>
    </w:p>
    <w:p w:rsidR="009E3171" w:rsidRPr="004A0ADA" w:rsidRDefault="009E3171" w:rsidP="009E3171">
      <w:pPr>
        <w:rPr>
          <w:sz w:val="18"/>
          <w:szCs w:val="18"/>
        </w:rPr>
      </w:pPr>
    </w:p>
    <w:p w:rsidR="009E3171" w:rsidRPr="004A0ADA" w:rsidRDefault="009E3171" w:rsidP="009E3171">
      <w:pPr>
        <w:rPr>
          <w:sz w:val="18"/>
          <w:szCs w:val="18"/>
        </w:rPr>
      </w:pPr>
      <w:r w:rsidRPr="004A0ADA">
        <w:rPr>
          <w:sz w:val="18"/>
          <w:szCs w:val="18"/>
        </w:rPr>
        <w:t>Thanks for your time and commitment in this very special and important nomination!</w:t>
      </w:r>
    </w:p>
    <w:p w:rsidR="009E3171" w:rsidRPr="004A0ADA" w:rsidRDefault="009E3171" w:rsidP="009E3171">
      <w:pPr>
        <w:rPr>
          <w:sz w:val="18"/>
          <w:szCs w:val="18"/>
        </w:rPr>
      </w:pPr>
    </w:p>
    <w:p w:rsidR="004A0ADA" w:rsidRPr="004A0ADA" w:rsidRDefault="009E3171" w:rsidP="009E3171">
      <w:pPr>
        <w:rPr>
          <w:sz w:val="18"/>
          <w:szCs w:val="18"/>
        </w:rPr>
      </w:pPr>
      <w:r w:rsidRPr="004A0ADA">
        <w:rPr>
          <w:sz w:val="18"/>
          <w:szCs w:val="18"/>
        </w:rPr>
        <w:t>Take care,</w:t>
      </w:r>
    </w:p>
    <w:p w:rsidR="009E3171" w:rsidRPr="004A0ADA" w:rsidRDefault="004A0ADA" w:rsidP="009E3171">
      <w:pPr>
        <w:rPr>
          <w:sz w:val="18"/>
          <w:szCs w:val="18"/>
        </w:rPr>
      </w:pPr>
      <w:r w:rsidRPr="004A0ADA">
        <w:rPr>
          <w:sz w:val="18"/>
          <w:szCs w:val="18"/>
        </w:rPr>
        <w:t>M</w:t>
      </w:r>
      <w:r w:rsidR="009E3171" w:rsidRPr="004A0ADA">
        <w:rPr>
          <w:sz w:val="18"/>
          <w:szCs w:val="18"/>
        </w:rPr>
        <w:t>indy Burch, CTR</w:t>
      </w:r>
    </w:p>
    <w:p w:rsidR="009E3171" w:rsidRPr="004A0ADA" w:rsidRDefault="00997C14" w:rsidP="009E3171">
      <w:pPr>
        <w:rPr>
          <w:sz w:val="18"/>
          <w:szCs w:val="18"/>
        </w:rPr>
      </w:pPr>
      <w:r w:rsidRPr="004A0ADA">
        <w:rPr>
          <w:noProof/>
          <w:sz w:val="18"/>
          <w:szCs w:val="18"/>
        </w:rPr>
        <w:drawing>
          <wp:inline distT="0" distB="0" distL="0" distR="0">
            <wp:extent cx="647700" cy="685800"/>
            <wp:effectExtent l="0" t="0" r="0" b="0"/>
            <wp:docPr id="2" name="Picture 2" descr="Mi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d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01622C" w:rsidRDefault="009E3171" w:rsidP="009E3171">
      <w:pPr>
        <w:rPr>
          <w:sz w:val="18"/>
          <w:szCs w:val="18"/>
        </w:rPr>
      </w:pPr>
      <w:r w:rsidRPr="004A0ADA">
        <w:rPr>
          <w:sz w:val="18"/>
          <w:szCs w:val="18"/>
        </w:rPr>
        <w:t>ICRA President/Web Master</w:t>
      </w:r>
    </w:p>
    <w:p w:rsidR="009E3171" w:rsidRPr="004A0ADA" w:rsidRDefault="009E3171" w:rsidP="009E3171">
      <w:pPr>
        <w:rPr>
          <w:i/>
          <w:sz w:val="18"/>
          <w:szCs w:val="18"/>
        </w:rPr>
      </w:pPr>
      <w:r w:rsidRPr="004A0ADA">
        <w:rPr>
          <w:i/>
          <w:sz w:val="18"/>
          <w:szCs w:val="18"/>
        </w:rPr>
        <w:t>Attachments:</w:t>
      </w:r>
    </w:p>
    <w:p w:rsidR="009E3171" w:rsidRPr="004A0ADA" w:rsidRDefault="003A1EC8" w:rsidP="009E3171">
      <w:pPr>
        <w:rPr>
          <w:i/>
          <w:sz w:val="18"/>
          <w:szCs w:val="18"/>
        </w:rPr>
      </w:pPr>
      <w:r>
        <w:rPr>
          <w:i/>
          <w:sz w:val="18"/>
          <w:szCs w:val="18"/>
        </w:rPr>
        <w:t xml:space="preserve">1.) ICRA Membership List    </w:t>
      </w:r>
      <w:r w:rsidR="009E3171" w:rsidRPr="004A0ADA">
        <w:rPr>
          <w:i/>
          <w:sz w:val="18"/>
          <w:szCs w:val="18"/>
        </w:rPr>
        <w:t>2.) Distinguished Member Nomination Form</w:t>
      </w:r>
    </w:p>
    <w:p w:rsidR="00435BBB" w:rsidRDefault="009E3171" w:rsidP="00435BBB">
      <w:r w:rsidRPr="004A0ADA">
        <w:rPr>
          <w:sz w:val="20"/>
          <w:szCs w:val="20"/>
        </w:rPr>
        <w:br w:type="page"/>
      </w:r>
    </w:p>
    <w:p w:rsidR="00435BBB" w:rsidRDefault="00997C14" w:rsidP="00435BBB">
      <w:r>
        <w:rPr>
          <w:noProof/>
        </w:rPr>
        <w:lastRenderedPageBreak/>
        <w:drawing>
          <wp:inline distT="0" distB="0" distL="0" distR="0">
            <wp:extent cx="1485900" cy="1152525"/>
            <wp:effectExtent l="0" t="0" r="0" b="0"/>
            <wp:docPr id="3" name="Picture 3"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RA Logo 6-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rsidR="00435BBB" w:rsidRDefault="00435BBB" w:rsidP="00435BBB"/>
    <w:p w:rsidR="00435BBB" w:rsidRPr="002A6CE1" w:rsidRDefault="00435BBB" w:rsidP="00AA0A3E">
      <w:pPr>
        <w:jc w:val="center"/>
        <w:outlineLvl w:val="0"/>
        <w:rPr>
          <w:b/>
          <w:smallCaps/>
          <w:sz w:val="32"/>
          <w:szCs w:val="32"/>
        </w:rPr>
      </w:pPr>
      <w:r w:rsidRPr="002A6CE1">
        <w:rPr>
          <w:b/>
          <w:smallCaps/>
          <w:sz w:val="32"/>
          <w:szCs w:val="32"/>
        </w:rPr>
        <w:t>Distinguished Member Nomination Form</w:t>
      </w:r>
    </w:p>
    <w:p w:rsidR="00435BBB" w:rsidRPr="00692440" w:rsidRDefault="00435BBB" w:rsidP="00435BBB">
      <w:pPr>
        <w:jc w:val="center"/>
        <w:rPr>
          <w:b/>
        </w:rPr>
      </w:pPr>
      <w:r w:rsidRPr="00692440">
        <w:rPr>
          <w:b/>
        </w:rPr>
        <w:t xml:space="preserve">Please submit this form by </w:t>
      </w:r>
      <w:r w:rsidRPr="00804833">
        <w:rPr>
          <w:b/>
          <w:u w:val="single"/>
        </w:rPr>
        <w:t>S</w:t>
      </w:r>
      <w:r>
        <w:rPr>
          <w:b/>
          <w:u w:val="single"/>
        </w:rPr>
        <w:t>pecific Date</w:t>
      </w:r>
      <w:r w:rsidRPr="00692440">
        <w:rPr>
          <w:b/>
        </w:rPr>
        <w:t xml:space="preserve"> to:</w:t>
      </w:r>
    </w:p>
    <w:p w:rsidR="00435BBB" w:rsidRPr="00804833" w:rsidRDefault="00435BBB" w:rsidP="00435BBB">
      <w:pPr>
        <w:jc w:val="center"/>
        <w:rPr>
          <w:b/>
          <w:u w:val="single"/>
        </w:rPr>
      </w:pPr>
      <w:r w:rsidRPr="00804833">
        <w:rPr>
          <w:b/>
          <w:u w:val="single"/>
        </w:rPr>
        <w:t>Current President and Address</w:t>
      </w:r>
    </w:p>
    <w:p w:rsidR="00435BBB" w:rsidRPr="00692440" w:rsidRDefault="00435BBB" w:rsidP="00435BBB">
      <w:pPr>
        <w:jc w:val="center"/>
        <w:rPr>
          <w:b/>
        </w:rPr>
      </w:pPr>
      <w:r>
        <w:rPr>
          <w:b/>
        </w:rPr>
        <w:t>O</w:t>
      </w:r>
      <w:r w:rsidRPr="00692440">
        <w:rPr>
          <w:b/>
        </w:rPr>
        <w:t xml:space="preserve">R Email Form to: </w:t>
      </w:r>
      <w:hyperlink r:id="rId12" w:history="1">
        <w:r w:rsidRPr="00692440">
          <w:rPr>
            <w:rStyle w:val="Hyperlink"/>
            <w:b/>
          </w:rPr>
          <w:t>ContactICRA@ICRA-Indiana.com</w:t>
        </w:r>
      </w:hyperlink>
    </w:p>
    <w:p w:rsidR="00435BBB" w:rsidRPr="00B10278" w:rsidRDefault="00435BBB" w:rsidP="00435BBB">
      <w:pPr>
        <w:jc w:val="center"/>
        <w:rPr>
          <w:b/>
          <w:u w:val="single"/>
        </w:rPr>
      </w:pPr>
      <w:r w:rsidRPr="00B10278">
        <w:rPr>
          <w:b/>
          <w:u w:val="single"/>
        </w:rPr>
        <w:t xml:space="preserve">Signature </w:t>
      </w:r>
      <w:r w:rsidR="00AA0A3E" w:rsidRPr="00B10278">
        <w:rPr>
          <w:b/>
          <w:u w:val="single"/>
        </w:rPr>
        <w:t>Required</w:t>
      </w:r>
    </w:p>
    <w:p w:rsidR="00435BBB" w:rsidRDefault="00435BBB" w:rsidP="00435BBB">
      <w:pPr>
        <w:jc w:val="center"/>
        <w:rPr>
          <w:b/>
        </w:rPr>
      </w:pPr>
    </w:p>
    <w:p w:rsidR="00435BBB" w:rsidRDefault="00435BBB" w:rsidP="00AA0A3E">
      <w:pPr>
        <w:jc w:val="center"/>
        <w:outlineLvl w:val="0"/>
        <w:rPr>
          <w:b/>
        </w:rPr>
      </w:pPr>
      <w:r>
        <w:rPr>
          <w:b/>
        </w:rPr>
        <w:t>Please consider the following when making your nomination:</w:t>
      </w:r>
    </w:p>
    <w:p w:rsidR="00A5495E" w:rsidRPr="00A5495E" w:rsidRDefault="00A5495E" w:rsidP="00A5495E">
      <w:pPr>
        <w:outlineLvl w:val="0"/>
        <w:rPr>
          <w:b/>
          <w:sz w:val="20"/>
          <w:szCs w:val="20"/>
          <w:u w:val="single"/>
        </w:rPr>
      </w:pPr>
      <w:r w:rsidRPr="00A5495E">
        <w:rPr>
          <w:b/>
          <w:sz w:val="20"/>
          <w:szCs w:val="20"/>
          <w:u w:val="single"/>
        </w:rPr>
        <w:t xml:space="preserve">Personal Characteristics </w:t>
      </w:r>
      <w:r w:rsidRPr="00A5495E">
        <w:rPr>
          <w:b/>
          <w:spacing w:val="-4"/>
          <w:sz w:val="20"/>
          <w:szCs w:val="20"/>
          <w:u w:val="single"/>
        </w:rPr>
        <w:t>as evidenced in a least one or more of the following areas</w:t>
      </w:r>
      <w:r w:rsidRPr="00A5495E">
        <w:rPr>
          <w:b/>
          <w:sz w:val="20"/>
          <w:szCs w:val="20"/>
          <w:u w:val="single"/>
        </w:rPr>
        <w:t>:</w:t>
      </w:r>
    </w:p>
    <w:p w:rsidR="00A5495E" w:rsidRPr="00A5495E" w:rsidRDefault="00A5495E" w:rsidP="00A5495E">
      <w:pPr>
        <w:numPr>
          <w:ilvl w:val="0"/>
          <w:numId w:val="15"/>
        </w:numPr>
        <w:rPr>
          <w:sz w:val="20"/>
          <w:szCs w:val="20"/>
        </w:rPr>
      </w:pPr>
      <w:r w:rsidRPr="00A5495E">
        <w:rPr>
          <w:sz w:val="20"/>
          <w:szCs w:val="20"/>
        </w:rPr>
        <w:t>Caring – Considerate – Friendly – Helpful - Knowledgeable of the registry profession</w:t>
      </w:r>
    </w:p>
    <w:p w:rsidR="00A5495E" w:rsidRPr="00A5495E" w:rsidRDefault="00A5495E" w:rsidP="00A5495E">
      <w:pPr>
        <w:adjustRightInd/>
        <w:rPr>
          <w:b/>
          <w:spacing w:val="-4"/>
          <w:sz w:val="20"/>
          <w:szCs w:val="20"/>
          <w:u w:val="single"/>
        </w:rPr>
      </w:pPr>
      <w:r w:rsidRPr="00A5495E">
        <w:rPr>
          <w:b/>
          <w:spacing w:val="-4"/>
          <w:sz w:val="20"/>
          <w:szCs w:val="20"/>
          <w:u w:val="single"/>
        </w:rPr>
        <w:t>Service to Registry Profession as evidenced in a least one or more of the following areas:</w:t>
      </w:r>
    </w:p>
    <w:p w:rsidR="00A5495E" w:rsidRPr="00A5495E" w:rsidRDefault="00A5495E" w:rsidP="00A5495E">
      <w:pPr>
        <w:numPr>
          <w:ilvl w:val="0"/>
          <w:numId w:val="16"/>
        </w:numPr>
        <w:tabs>
          <w:tab w:val="left" w:pos="972"/>
        </w:tabs>
        <w:adjustRightInd/>
        <w:rPr>
          <w:spacing w:val="-4"/>
          <w:sz w:val="20"/>
          <w:szCs w:val="20"/>
        </w:rPr>
      </w:pPr>
      <w:r w:rsidRPr="00A5495E">
        <w:rPr>
          <w:spacing w:val="-4"/>
          <w:sz w:val="20"/>
          <w:szCs w:val="20"/>
        </w:rPr>
        <w:t>ICRA participation including serving as a Board member, committee chair, task force chair, committee member, and/or task force member.</w:t>
      </w:r>
    </w:p>
    <w:p w:rsidR="00A5495E" w:rsidRPr="00A5495E" w:rsidRDefault="00A5495E" w:rsidP="00A5495E">
      <w:pPr>
        <w:numPr>
          <w:ilvl w:val="0"/>
          <w:numId w:val="16"/>
        </w:numPr>
        <w:tabs>
          <w:tab w:val="left" w:pos="972"/>
        </w:tabs>
        <w:adjustRightInd/>
        <w:rPr>
          <w:spacing w:val="-4"/>
          <w:sz w:val="20"/>
          <w:szCs w:val="20"/>
        </w:rPr>
      </w:pPr>
      <w:r w:rsidRPr="00A5495E">
        <w:rPr>
          <w:spacing w:val="-4"/>
          <w:sz w:val="20"/>
          <w:szCs w:val="20"/>
        </w:rPr>
        <w:t>National participation in NCRA, National participation in NCRA, including serving as a Board member, committee chair, task force chair, committee member, and/or task force member.</w:t>
      </w:r>
    </w:p>
    <w:p w:rsidR="00A5495E" w:rsidRPr="00A5495E" w:rsidRDefault="00A5495E" w:rsidP="00A5495E">
      <w:pPr>
        <w:numPr>
          <w:ilvl w:val="0"/>
          <w:numId w:val="16"/>
        </w:numPr>
        <w:rPr>
          <w:spacing w:val="-4"/>
          <w:sz w:val="20"/>
          <w:szCs w:val="20"/>
        </w:rPr>
      </w:pPr>
      <w:r w:rsidRPr="00A5495E">
        <w:rPr>
          <w:spacing w:val="-4"/>
          <w:sz w:val="20"/>
          <w:szCs w:val="20"/>
        </w:rPr>
        <w:t xml:space="preserve">Education leadership as evidenced in at least one or more of the following areas: </w:t>
      </w:r>
      <w:r w:rsidRPr="00A5495E">
        <w:rPr>
          <w:spacing w:val="-7"/>
          <w:sz w:val="20"/>
          <w:szCs w:val="20"/>
        </w:rPr>
        <w:t xml:space="preserve">Presenter or co-presenter at local, state, regional </w:t>
      </w:r>
      <w:r w:rsidRPr="00A5495E">
        <w:rPr>
          <w:spacing w:val="-4"/>
          <w:sz w:val="20"/>
          <w:szCs w:val="20"/>
        </w:rPr>
        <w:t>or national workshops, meetings, seminars, or conferences.</w:t>
      </w:r>
    </w:p>
    <w:p w:rsidR="00A5495E" w:rsidRPr="00A5495E" w:rsidRDefault="00A5495E" w:rsidP="00A5495E">
      <w:pPr>
        <w:numPr>
          <w:ilvl w:val="0"/>
          <w:numId w:val="16"/>
        </w:numPr>
        <w:adjustRightInd/>
        <w:rPr>
          <w:spacing w:val="-4"/>
          <w:sz w:val="20"/>
          <w:szCs w:val="20"/>
        </w:rPr>
      </w:pPr>
      <w:r w:rsidRPr="00A5495E">
        <w:rPr>
          <w:sz w:val="20"/>
          <w:szCs w:val="20"/>
        </w:rPr>
        <w:t xml:space="preserve">Contributor to </w:t>
      </w:r>
      <w:r w:rsidRPr="00A5495E">
        <w:rPr>
          <w:spacing w:val="-5"/>
          <w:sz w:val="20"/>
          <w:szCs w:val="20"/>
        </w:rPr>
        <w:t xml:space="preserve">publications </w:t>
      </w:r>
      <w:r w:rsidRPr="00A5495E">
        <w:rPr>
          <w:spacing w:val="-4"/>
          <w:sz w:val="20"/>
          <w:szCs w:val="20"/>
        </w:rPr>
        <w:t xml:space="preserve">in at least one or more of the following areas:  Publication of written material in </w:t>
      </w:r>
      <w:r w:rsidRPr="00A5495E">
        <w:rPr>
          <w:sz w:val="20"/>
          <w:szCs w:val="20"/>
        </w:rPr>
        <w:t xml:space="preserve">“The Indiana Abstract,” and/or registry professional </w:t>
      </w:r>
      <w:r w:rsidRPr="00A5495E">
        <w:rPr>
          <w:spacing w:val="-4"/>
          <w:sz w:val="20"/>
          <w:szCs w:val="20"/>
        </w:rPr>
        <w:t>articles in state and/or national journals.</w:t>
      </w:r>
    </w:p>
    <w:p w:rsidR="00A5495E" w:rsidRPr="00A5495E" w:rsidRDefault="00A5495E" w:rsidP="00A5495E">
      <w:pPr>
        <w:numPr>
          <w:ilvl w:val="0"/>
          <w:numId w:val="16"/>
        </w:numPr>
        <w:adjustRightInd/>
        <w:rPr>
          <w:b/>
          <w:sz w:val="20"/>
          <w:szCs w:val="20"/>
        </w:rPr>
      </w:pPr>
      <w:r w:rsidRPr="00A5495E">
        <w:rPr>
          <w:spacing w:val="-4"/>
          <w:sz w:val="20"/>
          <w:szCs w:val="20"/>
        </w:rPr>
        <w:t xml:space="preserve">Other contributions to the registry profession </w:t>
      </w:r>
      <w:r w:rsidRPr="00A5495E">
        <w:rPr>
          <w:sz w:val="20"/>
          <w:szCs w:val="20"/>
        </w:rPr>
        <w:t>in general</w:t>
      </w:r>
      <w:r w:rsidRPr="00A5495E">
        <w:rPr>
          <w:b/>
          <w:sz w:val="20"/>
          <w:szCs w:val="20"/>
        </w:rPr>
        <w:t xml:space="preserve"> </w:t>
      </w:r>
    </w:p>
    <w:p w:rsidR="00A5495E" w:rsidRPr="00A5495E" w:rsidRDefault="00A5495E" w:rsidP="00A5495E">
      <w:pPr>
        <w:outlineLvl w:val="0"/>
        <w:rPr>
          <w:b/>
          <w:sz w:val="20"/>
          <w:szCs w:val="20"/>
          <w:u w:val="single"/>
        </w:rPr>
      </w:pPr>
      <w:r w:rsidRPr="00A5495E">
        <w:rPr>
          <w:b/>
          <w:sz w:val="20"/>
          <w:szCs w:val="20"/>
          <w:u w:val="single"/>
        </w:rPr>
        <w:t>Service to Community a</w:t>
      </w:r>
      <w:r w:rsidRPr="00A5495E">
        <w:rPr>
          <w:b/>
          <w:spacing w:val="-4"/>
          <w:sz w:val="20"/>
          <w:szCs w:val="20"/>
          <w:u w:val="single"/>
        </w:rPr>
        <w:t>s evidenced in a least one or more of the following areas</w:t>
      </w:r>
      <w:r w:rsidRPr="00A5495E">
        <w:rPr>
          <w:b/>
          <w:sz w:val="20"/>
          <w:szCs w:val="20"/>
          <w:u w:val="single"/>
        </w:rPr>
        <w:t xml:space="preserve"> </w:t>
      </w:r>
    </w:p>
    <w:p w:rsidR="00A5495E" w:rsidRPr="00A5495E" w:rsidRDefault="00A5495E" w:rsidP="00A5495E">
      <w:pPr>
        <w:numPr>
          <w:ilvl w:val="0"/>
          <w:numId w:val="17"/>
        </w:numPr>
        <w:outlineLvl w:val="0"/>
        <w:rPr>
          <w:b/>
          <w:bCs/>
          <w:spacing w:val="-4"/>
          <w:sz w:val="20"/>
          <w:szCs w:val="20"/>
        </w:rPr>
      </w:pPr>
      <w:r w:rsidRPr="00A5495E">
        <w:rPr>
          <w:spacing w:val="-4"/>
          <w:sz w:val="20"/>
          <w:szCs w:val="20"/>
        </w:rPr>
        <w:t>Contributions to society through religious, civic, or other community activities</w:t>
      </w:r>
    </w:p>
    <w:p w:rsidR="00A5495E" w:rsidRDefault="00A5495E" w:rsidP="00A5495E">
      <w:pPr>
        <w:outlineLvl w:val="0"/>
        <w:rPr>
          <w:spacing w:val="-4"/>
          <w:sz w:val="22"/>
          <w:szCs w:val="22"/>
        </w:rPr>
      </w:pPr>
    </w:p>
    <w:p w:rsidR="00435BBB" w:rsidRDefault="00435BBB" w:rsidP="00435BBB">
      <w:pPr>
        <w:jc w:val="center"/>
        <w:rPr>
          <w:sz w:val="20"/>
          <w:szCs w:val="20"/>
        </w:rPr>
      </w:pPr>
    </w:p>
    <w:p w:rsidR="00435BBB" w:rsidRDefault="00435BBB" w:rsidP="00AA0A3E">
      <w:pPr>
        <w:outlineLvl w:val="0"/>
        <w:rPr>
          <w:b/>
        </w:rPr>
      </w:pPr>
      <w:r w:rsidRPr="002A6CE1">
        <w:rPr>
          <w:b/>
        </w:rPr>
        <w:t>I would like to nominate: _________________________________</w:t>
      </w:r>
      <w:r>
        <w:rPr>
          <w:b/>
        </w:rPr>
        <w:t>____</w:t>
      </w:r>
      <w:r w:rsidRPr="002A6CE1">
        <w:rPr>
          <w:b/>
        </w:rPr>
        <w:t xml:space="preserve">as the 2005 </w:t>
      </w:r>
    </w:p>
    <w:p w:rsidR="00435BBB" w:rsidRDefault="00435BBB" w:rsidP="00435BBB">
      <w:pPr>
        <w:rPr>
          <w:b/>
        </w:rPr>
      </w:pPr>
    </w:p>
    <w:p w:rsidR="00435BBB" w:rsidRPr="002A6CE1" w:rsidRDefault="00435BBB" w:rsidP="00AA0A3E">
      <w:pPr>
        <w:outlineLvl w:val="0"/>
        <w:rPr>
          <w:b/>
        </w:rPr>
      </w:pPr>
      <w:r w:rsidRPr="002A6CE1">
        <w:rPr>
          <w:b/>
        </w:rPr>
        <w:t>ICRA Distinguished Member for the following reasons:</w:t>
      </w:r>
    </w:p>
    <w:p w:rsidR="00435BBB" w:rsidRDefault="00435BBB" w:rsidP="00435BBB"/>
    <w:p w:rsidR="00C05224" w:rsidRDefault="00C05224" w:rsidP="00C05224"/>
    <w:p w:rsidR="00D42A79" w:rsidRDefault="00D42A79" w:rsidP="00D42A79">
      <w:pPr>
        <w:ind w:left="720"/>
      </w:pPr>
    </w:p>
    <w:p w:rsidR="00D42A79" w:rsidRDefault="00D42A79"/>
    <w:p w:rsidR="00D42A79" w:rsidRDefault="00D42A79"/>
    <w:p w:rsidR="00D42A79" w:rsidRDefault="00D42A79"/>
    <w:p w:rsidR="00D42A79" w:rsidRDefault="00D42A79"/>
    <w:p w:rsidR="00D42A79" w:rsidRDefault="00D42A79"/>
    <w:p w:rsidR="00D42A79" w:rsidRPr="004A0ADA" w:rsidRDefault="00B020D8">
      <w:pPr>
        <w:rPr>
          <w:b/>
        </w:rPr>
      </w:pPr>
      <w:r>
        <w:rPr>
          <w:b/>
        </w:rPr>
        <w:t>Please print name and signature here:</w:t>
      </w:r>
      <w:r w:rsidR="00D55944" w:rsidRPr="004A0ADA">
        <w:rPr>
          <w:b/>
        </w:rPr>
        <w:t xml:space="preserve"> _</w:t>
      </w:r>
      <w:r w:rsidR="004A0ADA" w:rsidRPr="004A0ADA">
        <w:rPr>
          <w:b/>
        </w:rPr>
        <w:t>__________________________________________</w:t>
      </w:r>
    </w:p>
    <w:p w:rsidR="00D42A79" w:rsidRDefault="00D42A79"/>
    <w:p w:rsidR="00D42A79" w:rsidRDefault="00D42A79"/>
    <w:p w:rsidR="004919FD" w:rsidRDefault="004919FD" w:rsidP="004919FD">
      <w:pPr>
        <w:outlineLvl w:val="0"/>
        <w:rPr>
          <w:b/>
          <w:sz w:val="28"/>
          <w:szCs w:val="28"/>
        </w:rPr>
      </w:pPr>
      <w:r>
        <w:rPr>
          <w:b/>
          <w:sz w:val="28"/>
          <w:szCs w:val="28"/>
        </w:rPr>
        <w:t>Appendix B</w:t>
      </w:r>
    </w:p>
    <w:p w:rsidR="004919FD" w:rsidRDefault="004919FD" w:rsidP="00AA0A3E">
      <w:pPr>
        <w:jc w:val="center"/>
        <w:outlineLvl w:val="0"/>
        <w:rPr>
          <w:b/>
          <w:sz w:val="28"/>
          <w:szCs w:val="28"/>
        </w:rPr>
      </w:pPr>
    </w:p>
    <w:p w:rsidR="00D42A79" w:rsidRDefault="007655C6" w:rsidP="00AA0A3E">
      <w:pPr>
        <w:jc w:val="center"/>
        <w:outlineLvl w:val="0"/>
        <w:rPr>
          <w:b/>
          <w:sz w:val="28"/>
          <w:szCs w:val="28"/>
        </w:rPr>
      </w:pPr>
      <w:r>
        <w:rPr>
          <w:b/>
          <w:sz w:val="28"/>
          <w:szCs w:val="28"/>
        </w:rPr>
        <w:lastRenderedPageBreak/>
        <w:t xml:space="preserve">Awards Committee </w:t>
      </w:r>
      <w:r w:rsidR="00D42A79" w:rsidRPr="00D32E58">
        <w:rPr>
          <w:b/>
          <w:sz w:val="28"/>
          <w:szCs w:val="28"/>
        </w:rPr>
        <w:t xml:space="preserve">Distinguished Member </w:t>
      </w:r>
      <w:r w:rsidR="00D42A79">
        <w:rPr>
          <w:b/>
          <w:sz w:val="28"/>
          <w:szCs w:val="28"/>
        </w:rPr>
        <w:t>Evaluation Form</w:t>
      </w:r>
    </w:p>
    <w:p w:rsidR="00435BBB" w:rsidRPr="00C44F27" w:rsidRDefault="00435BBB" w:rsidP="00C44F27">
      <w:pPr>
        <w:rPr>
          <w:sz w:val="20"/>
          <w:szCs w:val="20"/>
        </w:rPr>
      </w:pPr>
      <w:r w:rsidRPr="00C44F27">
        <w:rPr>
          <w:sz w:val="20"/>
          <w:szCs w:val="20"/>
        </w:rPr>
        <w:t xml:space="preserve">Evaluate each nomination letter and apply a point for </w:t>
      </w:r>
      <w:r w:rsidRPr="004919FD">
        <w:rPr>
          <w:sz w:val="20"/>
          <w:szCs w:val="20"/>
        </w:rPr>
        <w:t xml:space="preserve">each </w:t>
      </w:r>
      <w:r w:rsidR="006558A9" w:rsidRPr="004919FD">
        <w:rPr>
          <w:b/>
          <w:sz w:val="20"/>
          <w:szCs w:val="20"/>
          <w:u w:val="single"/>
        </w:rPr>
        <w:t>P</w:t>
      </w:r>
      <w:r w:rsidR="004F4B6E" w:rsidRPr="004919FD">
        <w:rPr>
          <w:b/>
          <w:sz w:val="20"/>
          <w:szCs w:val="20"/>
          <w:u w:val="single"/>
        </w:rPr>
        <w:t xml:space="preserve">ersonal </w:t>
      </w:r>
      <w:r w:rsidR="006558A9" w:rsidRPr="004919FD">
        <w:rPr>
          <w:b/>
          <w:sz w:val="20"/>
          <w:szCs w:val="20"/>
          <w:u w:val="single"/>
        </w:rPr>
        <w:t>C</w:t>
      </w:r>
      <w:r w:rsidR="004F4B6E" w:rsidRPr="004919FD">
        <w:rPr>
          <w:b/>
          <w:sz w:val="20"/>
          <w:szCs w:val="20"/>
          <w:u w:val="single"/>
        </w:rPr>
        <w:t>haracteristic</w:t>
      </w:r>
      <w:r w:rsidR="004F4B6E" w:rsidRPr="004919FD">
        <w:rPr>
          <w:sz w:val="20"/>
          <w:szCs w:val="20"/>
        </w:rPr>
        <w:t xml:space="preserve">, </w:t>
      </w:r>
      <w:r w:rsidR="006558A9" w:rsidRPr="004919FD">
        <w:rPr>
          <w:b/>
          <w:sz w:val="20"/>
          <w:szCs w:val="20"/>
          <w:u w:val="single"/>
        </w:rPr>
        <w:t>Servi</w:t>
      </w:r>
      <w:r w:rsidR="004F4B6E" w:rsidRPr="004919FD">
        <w:rPr>
          <w:b/>
          <w:sz w:val="20"/>
          <w:szCs w:val="20"/>
          <w:u w:val="single"/>
        </w:rPr>
        <w:t>ce to the Registry Profession</w:t>
      </w:r>
      <w:r w:rsidR="004F4B6E" w:rsidRPr="004919FD">
        <w:rPr>
          <w:sz w:val="20"/>
          <w:szCs w:val="20"/>
          <w:u w:val="single"/>
        </w:rPr>
        <w:t xml:space="preserve"> </w:t>
      </w:r>
      <w:r w:rsidR="004F4B6E" w:rsidRPr="004919FD">
        <w:rPr>
          <w:sz w:val="20"/>
          <w:szCs w:val="20"/>
        </w:rPr>
        <w:t>and</w:t>
      </w:r>
      <w:r w:rsidR="004F4B6E" w:rsidRPr="004919FD">
        <w:rPr>
          <w:sz w:val="20"/>
          <w:szCs w:val="20"/>
          <w:u w:val="single"/>
        </w:rPr>
        <w:t xml:space="preserve"> </w:t>
      </w:r>
      <w:r w:rsidR="004F4B6E" w:rsidRPr="004919FD">
        <w:rPr>
          <w:b/>
          <w:sz w:val="20"/>
          <w:szCs w:val="20"/>
          <w:u w:val="single"/>
        </w:rPr>
        <w:t>Service to Community</w:t>
      </w:r>
      <w:r w:rsidR="004F4B6E" w:rsidRPr="004919FD">
        <w:rPr>
          <w:sz w:val="20"/>
          <w:szCs w:val="20"/>
        </w:rPr>
        <w:t xml:space="preserve"> as</w:t>
      </w:r>
      <w:r w:rsidRPr="004919FD">
        <w:rPr>
          <w:sz w:val="20"/>
          <w:szCs w:val="20"/>
        </w:rPr>
        <w:t xml:space="preserve"> </w:t>
      </w:r>
      <w:r w:rsidR="00C44F27" w:rsidRPr="004919FD">
        <w:rPr>
          <w:sz w:val="20"/>
          <w:szCs w:val="20"/>
        </w:rPr>
        <w:t xml:space="preserve">listed </w:t>
      </w:r>
      <w:r w:rsidRPr="004919FD">
        <w:rPr>
          <w:sz w:val="20"/>
          <w:szCs w:val="20"/>
        </w:rPr>
        <w:t xml:space="preserve">below. </w:t>
      </w:r>
      <w:r w:rsidR="00E171F8" w:rsidRPr="004919FD">
        <w:rPr>
          <w:sz w:val="20"/>
          <w:szCs w:val="20"/>
        </w:rPr>
        <w:t>If a nominee is nominated more than 1 time, add the totals of their nominations together to give that person a grand total.</w:t>
      </w:r>
      <w:r w:rsidR="00E171F8">
        <w:rPr>
          <w:sz w:val="20"/>
          <w:szCs w:val="20"/>
        </w:rPr>
        <w:t xml:space="preserve"> </w:t>
      </w:r>
      <w:r w:rsidRPr="00C44F27">
        <w:rPr>
          <w:sz w:val="20"/>
          <w:szCs w:val="20"/>
        </w:rPr>
        <w:t xml:space="preserve"> The member with the highest score represents the possible winner.  </w:t>
      </w:r>
      <w:r w:rsidR="00C44F27" w:rsidRPr="00C44F27">
        <w:rPr>
          <w:sz w:val="20"/>
          <w:szCs w:val="20"/>
        </w:rPr>
        <w:t xml:space="preserve">If consensus is not achieved on the first round of </w:t>
      </w:r>
      <w:r w:rsidR="00313144">
        <w:rPr>
          <w:sz w:val="20"/>
          <w:szCs w:val="20"/>
        </w:rPr>
        <w:t>deliberation</w:t>
      </w:r>
      <w:r w:rsidR="00C44F27" w:rsidRPr="00C44F27">
        <w:rPr>
          <w:sz w:val="20"/>
          <w:szCs w:val="20"/>
        </w:rPr>
        <w:t xml:space="preserve">, the highest two nominees </w:t>
      </w:r>
      <w:r w:rsidR="00C44F27" w:rsidRPr="00C44F27">
        <w:rPr>
          <w:spacing w:val="-6"/>
          <w:sz w:val="20"/>
          <w:szCs w:val="20"/>
        </w:rPr>
        <w:t xml:space="preserve">will have all previous scores discarded and will </w:t>
      </w:r>
      <w:r w:rsidR="00C44F27" w:rsidRPr="00C44F27">
        <w:rPr>
          <w:sz w:val="20"/>
          <w:szCs w:val="20"/>
        </w:rPr>
        <w:t>be re-evaluated to select a winner.  If a consensus is still not achieved the President is consulted and the President will decide the winner of the award</w:t>
      </w:r>
      <w:r w:rsidR="00313144">
        <w:rPr>
          <w:sz w:val="20"/>
          <w:szCs w:val="20"/>
        </w:rPr>
        <w:t>.</w:t>
      </w:r>
    </w:p>
    <w:p w:rsidR="00D42A79" w:rsidRPr="00D32E58" w:rsidRDefault="00D42A79" w:rsidP="00D42A7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90"/>
        <w:gridCol w:w="3150"/>
        <w:gridCol w:w="1341"/>
        <w:gridCol w:w="927"/>
      </w:tblGrid>
      <w:tr w:rsidR="00D42A79" w:rsidTr="004F0400">
        <w:tc>
          <w:tcPr>
            <w:tcW w:w="1548" w:type="dxa"/>
            <w:tcBorders>
              <w:bottom w:val="single" w:sz="24" w:space="0" w:color="auto"/>
            </w:tcBorders>
          </w:tcPr>
          <w:p w:rsidR="00D42A79" w:rsidRPr="004F0400" w:rsidRDefault="00D42A79" w:rsidP="004F0400">
            <w:pPr>
              <w:jc w:val="center"/>
              <w:rPr>
                <w:b/>
                <w:sz w:val="20"/>
                <w:szCs w:val="20"/>
              </w:rPr>
            </w:pPr>
            <w:r w:rsidRPr="004F0400">
              <w:rPr>
                <w:b/>
                <w:sz w:val="20"/>
                <w:szCs w:val="20"/>
              </w:rPr>
              <w:t>N</w:t>
            </w:r>
            <w:r w:rsidR="004A0ADA" w:rsidRPr="004F0400">
              <w:rPr>
                <w:b/>
                <w:sz w:val="20"/>
                <w:szCs w:val="20"/>
              </w:rPr>
              <w:t>ominee</w:t>
            </w:r>
          </w:p>
          <w:p w:rsidR="004A0ADA" w:rsidRPr="004F0400" w:rsidRDefault="004A0ADA" w:rsidP="004F0400">
            <w:pPr>
              <w:jc w:val="center"/>
              <w:rPr>
                <w:b/>
                <w:sz w:val="20"/>
                <w:szCs w:val="20"/>
              </w:rPr>
            </w:pPr>
            <w:r w:rsidRPr="004F0400">
              <w:rPr>
                <w:b/>
                <w:sz w:val="20"/>
                <w:szCs w:val="20"/>
              </w:rPr>
              <w:t>Name</w:t>
            </w:r>
          </w:p>
        </w:tc>
        <w:tc>
          <w:tcPr>
            <w:tcW w:w="1890" w:type="dxa"/>
            <w:tcBorders>
              <w:bottom w:val="single" w:sz="24" w:space="0" w:color="auto"/>
            </w:tcBorders>
          </w:tcPr>
          <w:p w:rsidR="00A5495E" w:rsidRPr="004F0400" w:rsidRDefault="00A5495E" w:rsidP="004F0400">
            <w:pPr>
              <w:jc w:val="center"/>
              <w:rPr>
                <w:b/>
                <w:sz w:val="20"/>
                <w:szCs w:val="20"/>
                <w:u w:val="single"/>
              </w:rPr>
            </w:pPr>
            <w:r w:rsidRPr="004F0400">
              <w:rPr>
                <w:b/>
                <w:sz w:val="20"/>
                <w:szCs w:val="20"/>
                <w:u w:val="single"/>
              </w:rPr>
              <w:t>Personal</w:t>
            </w:r>
          </w:p>
          <w:p w:rsidR="00D42A79" w:rsidRPr="004F0400" w:rsidRDefault="00A5495E" w:rsidP="004F0400">
            <w:pPr>
              <w:jc w:val="center"/>
              <w:rPr>
                <w:b/>
                <w:sz w:val="20"/>
                <w:szCs w:val="20"/>
                <w:u w:val="single"/>
              </w:rPr>
            </w:pPr>
            <w:r w:rsidRPr="004F0400">
              <w:rPr>
                <w:b/>
                <w:sz w:val="20"/>
                <w:szCs w:val="20"/>
                <w:u w:val="single"/>
              </w:rPr>
              <w:t xml:space="preserve"> Characteristics</w:t>
            </w:r>
          </w:p>
          <w:p w:rsidR="00D42A79" w:rsidRPr="004F0400" w:rsidRDefault="00D42A79" w:rsidP="00A64E63">
            <w:pPr>
              <w:rPr>
                <w:sz w:val="16"/>
                <w:szCs w:val="16"/>
              </w:rPr>
            </w:pPr>
            <w:r w:rsidRPr="004F0400">
              <w:rPr>
                <w:sz w:val="16"/>
                <w:szCs w:val="16"/>
              </w:rPr>
              <w:sym w:font="WP IconicSymbolsA" w:char="F0D8"/>
            </w:r>
            <w:r w:rsidRPr="004F0400">
              <w:rPr>
                <w:sz w:val="16"/>
                <w:szCs w:val="16"/>
              </w:rPr>
              <w:t>Caring</w:t>
            </w:r>
          </w:p>
          <w:p w:rsidR="00D42A79" w:rsidRPr="004F0400" w:rsidRDefault="00D42A79" w:rsidP="00A64E63">
            <w:pPr>
              <w:rPr>
                <w:sz w:val="16"/>
                <w:szCs w:val="16"/>
              </w:rPr>
            </w:pPr>
            <w:r w:rsidRPr="004F0400">
              <w:rPr>
                <w:sz w:val="16"/>
                <w:szCs w:val="16"/>
              </w:rPr>
              <w:sym w:font="WP IconicSymbolsA" w:char="F0D9"/>
            </w:r>
            <w:r w:rsidRPr="004F0400">
              <w:rPr>
                <w:sz w:val="16"/>
                <w:szCs w:val="16"/>
              </w:rPr>
              <w:t>Considerate</w:t>
            </w:r>
          </w:p>
          <w:p w:rsidR="00D42A79" w:rsidRPr="004F0400" w:rsidRDefault="00D42A79" w:rsidP="00A64E63">
            <w:pPr>
              <w:rPr>
                <w:sz w:val="16"/>
                <w:szCs w:val="16"/>
              </w:rPr>
            </w:pPr>
            <w:r w:rsidRPr="004F0400">
              <w:rPr>
                <w:sz w:val="16"/>
                <w:szCs w:val="16"/>
              </w:rPr>
              <w:sym w:font="WP IconicSymbolsA" w:char="F0DA"/>
            </w:r>
            <w:r w:rsidRPr="004F0400">
              <w:rPr>
                <w:sz w:val="16"/>
                <w:szCs w:val="16"/>
              </w:rPr>
              <w:t>Friendly</w:t>
            </w:r>
          </w:p>
          <w:p w:rsidR="00D42A79" w:rsidRPr="004F0400" w:rsidRDefault="00B020D8" w:rsidP="00A64E63">
            <w:pPr>
              <w:rPr>
                <w:sz w:val="16"/>
                <w:szCs w:val="16"/>
              </w:rPr>
            </w:pPr>
            <w:r w:rsidRPr="004F0400">
              <w:rPr>
                <w:sz w:val="16"/>
                <w:szCs w:val="16"/>
              </w:rPr>
              <w:sym w:font="WP IconicSymbolsA" w:char="F0DB"/>
            </w:r>
            <w:r w:rsidR="00D42A79" w:rsidRPr="004F0400">
              <w:rPr>
                <w:sz w:val="16"/>
                <w:szCs w:val="16"/>
              </w:rPr>
              <w:t>Helpful</w:t>
            </w:r>
          </w:p>
          <w:p w:rsidR="00D42A79" w:rsidRPr="004F0400" w:rsidRDefault="00D42A79" w:rsidP="00A64E63">
            <w:pPr>
              <w:rPr>
                <w:sz w:val="16"/>
                <w:szCs w:val="16"/>
              </w:rPr>
            </w:pPr>
            <w:r w:rsidRPr="004F0400">
              <w:rPr>
                <w:sz w:val="16"/>
                <w:szCs w:val="16"/>
              </w:rPr>
              <w:sym w:font="WP IconicSymbolsA" w:char="F0DC"/>
            </w:r>
            <w:r w:rsidRPr="004F0400">
              <w:rPr>
                <w:sz w:val="16"/>
                <w:szCs w:val="16"/>
              </w:rPr>
              <w:t>Knowledgeable</w:t>
            </w:r>
          </w:p>
          <w:p w:rsidR="00D42A79" w:rsidRPr="004F0400" w:rsidRDefault="00D42A79" w:rsidP="00A64E63">
            <w:pPr>
              <w:rPr>
                <w:sz w:val="20"/>
                <w:szCs w:val="20"/>
              </w:rPr>
            </w:pPr>
          </w:p>
        </w:tc>
        <w:tc>
          <w:tcPr>
            <w:tcW w:w="3150" w:type="dxa"/>
            <w:tcBorders>
              <w:bottom w:val="single" w:sz="24" w:space="0" w:color="auto"/>
            </w:tcBorders>
          </w:tcPr>
          <w:p w:rsidR="00A5495E" w:rsidRPr="004F0400" w:rsidRDefault="00A5495E" w:rsidP="004F0400">
            <w:pPr>
              <w:adjustRightInd/>
              <w:rPr>
                <w:b/>
                <w:spacing w:val="-4"/>
                <w:sz w:val="20"/>
                <w:szCs w:val="20"/>
                <w:u w:val="single"/>
              </w:rPr>
            </w:pPr>
            <w:r w:rsidRPr="004F0400">
              <w:rPr>
                <w:b/>
                <w:spacing w:val="-4"/>
                <w:sz w:val="20"/>
                <w:szCs w:val="20"/>
                <w:u w:val="single"/>
              </w:rPr>
              <w:t>Service to Registry Profession:</w:t>
            </w:r>
          </w:p>
          <w:p w:rsidR="00A5495E" w:rsidRPr="004F0400" w:rsidRDefault="00A5495E" w:rsidP="004F0400">
            <w:pPr>
              <w:tabs>
                <w:tab w:val="left" w:pos="972"/>
              </w:tabs>
              <w:adjustRightInd/>
              <w:rPr>
                <w:spacing w:val="-4"/>
                <w:sz w:val="16"/>
                <w:szCs w:val="16"/>
              </w:rPr>
            </w:pPr>
            <w:r w:rsidRPr="004F0400">
              <w:rPr>
                <w:sz w:val="16"/>
                <w:szCs w:val="16"/>
              </w:rPr>
              <w:sym w:font="WP IconicSymbolsA" w:char="F0D8"/>
            </w:r>
            <w:r w:rsidRPr="004F0400">
              <w:rPr>
                <w:spacing w:val="-4"/>
                <w:sz w:val="16"/>
                <w:szCs w:val="16"/>
              </w:rPr>
              <w:t xml:space="preserve">ICRA participation including </w:t>
            </w:r>
            <w:r w:rsidR="00B020D8" w:rsidRPr="004F0400">
              <w:rPr>
                <w:spacing w:val="-4"/>
                <w:sz w:val="16"/>
                <w:szCs w:val="16"/>
              </w:rPr>
              <w:t xml:space="preserve">service </w:t>
            </w:r>
            <w:r w:rsidRPr="004F0400">
              <w:rPr>
                <w:spacing w:val="-4"/>
                <w:sz w:val="16"/>
                <w:szCs w:val="16"/>
              </w:rPr>
              <w:t>as a Board member, committee chair, task force chair, committee member, and/or task force member.</w:t>
            </w:r>
          </w:p>
          <w:p w:rsidR="00A5495E" w:rsidRPr="004F0400" w:rsidRDefault="00A5495E" w:rsidP="004F0400">
            <w:pPr>
              <w:tabs>
                <w:tab w:val="left" w:pos="972"/>
              </w:tabs>
              <w:adjustRightInd/>
              <w:rPr>
                <w:spacing w:val="-4"/>
                <w:sz w:val="16"/>
                <w:szCs w:val="16"/>
              </w:rPr>
            </w:pPr>
            <w:r w:rsidRPr="004F0400">
              <w:rPr>
                <w:sz w:val="16"/>
                <w:szCs w:val="16"/>
              </w:rPr>
              <w:sym w:font="WP IconicSymbolsA" w:char="F0D9"/>
            </w:r>
            <w:r w:rsidRPr="004F0400">
              <w:rPr>
                <w:spacing w:val="-4"/>
                <w:sz w:val="16"/>
                <w:szCs w:val="16"/>
              </w:rPr>
              <w:t xml:space="preserve">National participation in NCRA, National participation in NCRA, including </w:t>
            </w:r>
            <w:r w:rsidR="00D969DD" w:rsidRPr="004F0400">
              <w:rPr>
                <w:spacing w:val="-4"/>
                <w:sz w:val="16"/>
                <w:szCs w:val="16"/>
              </w:rPr>
              <w:t>service</w:t>
            </w:r>
            <w:r w:rsidRPr="004F0400">
              <w:rPr>
                <w:spacing w:val="-4"/>
                <w:sz w:val="16"/>
                <w:szCs w:val="16"/>
              </w:rPr>
              <w:t xml:space="preserve"> as a Board member, committee chair, task force chair, committee member, and/or task force member.</w:t>
            </w:r>
          </w:p>
          <w:p w:rsidR="00A5495E" w:rsidRPr="004F0400" w:rsidRDefault="00A5495E" w:rsidP="00A5495E">
            <w:pPr>
              <w:rPr>
                <w:spacing w:val="-4"/>
                <w:sz w:val="16"/>
                <w:szCs w:val="16"/>
              </w:rPr>
            </w:pPr>
            <w:r w:rsidRPr="004F0400">
              <w:rPr>
                <w:sz w:val="16"/>
                <w:szCs w:val="16"/>
              </w:rPr>
              <w:sym w:font="WP IconicSymbolsA" w:char="F0DA"/>
            </w:r>
            <w:r w:rsidRPr="004F0400">
              <w:rPr>
                <w:spacing w:val="-4"/>
                <w:sz w:val="16"/>
                <w:szCs w:val="16"/>
              </w:rPr>
              <w:t xml:space="preserve">Education leadership as evidenced in at least one or more of the following areas: </w:t>
            </w:r>
            <w:r w:rsidRPr="004F0400">
              <w:rPr>
                <w:spacing w:val="-7"/>
                <w:sz w:val="16"/>
                <w:szCs w:val="16"/>
              </w:rPr>
              <w:t xml:space="preserve">Presenter or co-presenter at local, state, regional </w:t>
            </w:r>
            <w:r w:rsidRPr="004F0400">
              <w:rPr>
                <w:spacing w:val="-4"/>
                <w:sz w:val="16"/>
                <w:szCs w:val="16"/>
              </w:rPr>
              <w:t>or national workshops, meetings, seminars, or conferences.</w:t>
            </w:r>
          </w:p>
          <w:p w:rsidR="00A5495E" w:rsidRPr="004F0400" w:rsidRDefault="00B020D8" w:rsidP="004F0400">
            <w:pPr>
              <w:adjustRightInd/>
              <w:rPr>
                <w:spacing w:val="-4"/>
                <w:sz w:val="16"/>
                <w:szCs w:val="16"/>
              </w:rPr>
            </w:pPr>
            <w:r w:rsidRPr="004F0400">
              <w:rPr>
                <w:sz w:val="16"/>
                <w:szCs w:val="16"/>
              </w:rPr>
              <w:sym w:font="WP IconicSymbolsA" w:char="F0DB"/>
            </w:r>
            <w:r w:rsidR="00A5495E" w:rsidRPr="004F0400">
              <w:rPr>
                <w:sz w:val="16"/>
                <w:szCs w:val="16"/>
              </w:rPr>
              <w:t xml:space="preserve">Contributor to </w:t>
            </w:r>
            <w:r w:rsidR="00A5495E" w:rsidRPr="004F0400">
              <w:rPr>
                <w:spacing w:val="-5"/>
                <w:sz w:val="16"/>
                <w:szCs w:val="16"/>
              </w:rPr>
              <w:t xml:space="preserve">publications </w:t>
            </w:r>
            <w:r w:rsidR="00A5495E" w:rsidRPr="004F0400">
              <w:rPr>
                <w:spacing w:val="-4"/>
                <w:sz w:val="16"/>
                <w:szCs w:val="16"/>
              </w:rPr>
              <w:t xml:space="preserve">in at least one or more of the following areas:  Publication of written material in </w:t>
            </w:r>
            <w:r w:rsidR="00A5495E" w:rsidRPr="004F0400">
              <w:rPr>
                <w:sz w:val="16"/>
                <w:szCs w:val="16"/>
              </w:rPr>
              <w:t xml:space="preserve">“The Indiana Abstract,” and/or registry professional </w:t>
            </w:r>
            <w:r w:rsidR="00A5495E" w:rsidRPr="004F0400">
              <w:rPr>
                <w:spacing w:val="-4"/>
                <w:sz w:val="16"/>
                <w:szCs w:val="16"/>
              </w:rPr>
              <w:t>articles in state and/or national journals.</w:t>
            </w:r>
          </w:p>
          <w:p w:rsidR="00D42A79" w:rsidRPr="004F0400" w:rsidRDefault="00D969DD" w:rsidP="00A5495E">
            <w:pPr>
              <w:rPr>
                <w:sz w:val="20"/>
                <w:szCs w:val="20"/>
              </w:rPr>
            </w:pPr>
            <w:r w:rsidRPr="004F0400">
              <w:rPr>
                <w:sz w:val="16"/>
                <w:szCs w:val="16"/>
              </w:rPr>
              <w:sym w:font="WP IconicSymbolsA" w:char="F0DC"/>
            </w:r>
            <w:r w:rsidR="00A5495E" w:rsidRPr="004F0400">
              <w:rPr>
                <w:spacing w:val="-4"/>
                <w:sz w:val="16"/>
                <w:szCs w:val="16"/>
              </w:rPr>
              <w:t xml:space="preserve">Other contributions to the registry profession </w:t>
            </w:r>
            <w:r w:rsidR="00A5495E" w:rsidRPr="004F0400">
              <w:rPr>
                <w:sz w:val="16"/>
                <w:szCs w:val="16"/>
              </w:rPr>
              <w:t>in general</w:t>
            </w:r>
            <w:r w:rsidR="00A5495E" w:rsidRPr="004F0400">
              <w:rPr>
                <w:b/>
                <w:sz w:val="20"/>
                <w:szCs w:val="20"/>
              </w:rPr>
              <w:t xml:space="preserve"> </w:t>
            </w:r>
          </w:p>
        </w:tc>
        <w:tc>
          <w:tcPr>
            <w:tcW w:w="1341" w:type="dxa"/>
            <w:tcBorders>
              <w:bottom w:val="single" w:sz="24" w:space="0" w:color="auto"/>
            </w:tcBorders>
          </w:tcPr>
          <w:p w:rsidR="00A5495E" w:rsidRPr="004F0400" w:rsidRDefault="00A5495E" w:rsidP="004F0400">
            <w:pPr>
              <w:outlineLvl w:val="0"/>
              <w:rPr>
                <w:b/>
                <w:sz w:val="20"/>
                <w:szCs w:val="20"/>
                <w:u w:val="single"/>
              </w:rPr>
            </w:pPr>
            <w:r w:rsidRPr="004F0400">
              <w:rPr>
                <w:b/>
                <w:sz w:val="20"/>
                <w:szCs w:val="20"/>
                <w:u w:val="single"/>
              </w:rPr>
              <w:t xml:space="preserve">Service to Community </w:t>
            </w:r>
          </w:p>
          <w:p w:rsidR="00A5495E" w:rsidRPr="004F0400" w:rsidRDefault="00A5495E" w:rsidP="004F0400">
            <w:pPr>
              <w:outlineLvl w:val="0"/>
              <w:rPr>
                <w:b/>
                <w:bCs/>
                <w:spacing w:val="-4"/>
                <w:sz w:val="16"/>
                <w:szCs w:val="16"/>
              </w:rPr>
            </w:pPr>
            <w:r w:rsidRPr="004F0400">
              <w:rPr>
                <w:sz w:val="16"/>
                <w:szCs w:val="16"/>
              </w:rPr>
              <w:sym w:font="WP IconicSymbolsA" w:char="F0D8"/>
            </w:r>
            <w:r w:rsidRPr="004F0400">
              <w:rPr>
                <w:spacing w:val="-4"/>
                <w:sz w:val="16"/>
                <w:szCs w:val="16"/>
              </w:rPr>
              <w:t xml:space="preserve">Contributions to society </w:t>
            </w:r>
            <w:proofErr w:type="gramStart"/>
            <w:r w:rsidRPr="004F0400">
              <w:rPr>
                <w:spacing w:val="-4"/>
                <w:sz w:val="16"/>
                <w:szCs w:val="16"/>
              </w:rPr>
              <w:t>through  community</w:t>
            </w:r>
            <w:proofErr w:type="gramEnd"/>
            <w:r w:rsidRPr="004F0400">
              <w:rPr>
                <w:spacing w:val="-4"/>
                <w:sz w:val="16"/>
                <w:szCs w:val="16"/>
              </w:rPr>
              <w:t xml:space="preserve"> activities</w:t>
            </w:r>
          </w:p>
          <w:p w:rsidR="00D42A79" w:rsidRPr="004F0400" w:rsidRDefault="00D42A79" w:rsidP="00A64E63">
            <w:pPr>
              <w:rPr>
                <w:b/>
                <w:sz w:val="20"/>
                <w:szCs w:val="20"/>
              </w:rPr>
            </w:pPr>
          </w:p>
        </w:tc>
        <w:tc>
          <w:tcPr>
            <w:tcW w:w="927" w:type="dxa"/>
            <w:tcBorders>
              <w:bottom w:val="single" w:sz="24" w:space="0" w:color="auto"/>
            </w:tcBorders>
          </w:tcPr>
          <w:p w:rsidR="00D42A79" w:rsidRPr="004F0400" w:rsidRDefault="00D42A79" w:rsidP="00A64E63">
            <w:pPr>
              <w:rPr>
                <w:b/>
                <w:sz w:val="20"/>
                <w:szCs w:val="20"/>
              </w:rPr>
            </w:pPr>
          </w:p>
          <w:p w:rsidR="00D42A79" w:rsidRPr="004F0400" w:rsidRDefault="00D42A79" w:rsidP="00A64E63">
            <w:pPr>
              <w:rPr>
                <w:b/>
                <w:sz w:val="20"/>
                <w:szCs w:val="20"/>
              </w:rPr>
            </w:pPr>
          </w:p>
          <w:p w:rsidR="00D42A79" w:rsidRPr="004F0400" w:rsidRDefault="00D42A79" w:rsidP="00A64E63">
            <w:pPr>
              <w:rPr>
                <w:b/>
                <w:sz w:val="20"/>
                <w:szCs w:val="20"/>
              </w:rPr>
            </w:pPr>
          </w:p>
          <w:p w:rsidR="00D42A79" w:rsidRPr="004F0400" w:rsidRDefault="00D42A79" w:rsidP="00A64E63">
            <w:pPr>
              <w:rPr>
                <w:b/>
                <w:sz w:val="20"/>
                <w:szCs w:val="20"/>
              </w:rPr>
            </w:pPr>
          </w:p>
          <w:p w:rsidR="00D42A79" w:rsidRPr="004F0400" w:rsidRDefault="00D42A79" w:rsidP="00A64E63">
            <w:pPr>
              <w:rPr>
                <w:b/>
                <w:sz w:val="20"/>
                <w:szCs w:val="20"/>
              </w:rPr>
            </w:pPr>
            <w:r w:rsidRPr="004F0400">
              <w:rPr>
                <w:b/>
                <w:sz w:val="20"/>
                <w:szCs w:val="20"/>
              </w:rPr>
              <w:t>TOTAL</w:t>
            </w:r>
          </w:p>
        </w:tc>
      </w:tr>
      <w:tr w:rsidR="00D42A79" w:rsidRPr="004F0400" w:rsidTr="004F0400">
        <w:tc>
          <w:tcPr>
            <w:tcW w:w="1548" w:type="dxa"/>
            <w:tcBorders>
              <w:top w:val="single" w:sz="24" w:space="0" w:color="auto"/>
            </w:tcBorders>
          </w:tcPr>
          <w:p w:rsidR="00D42A79" w:rsidRPr="004F0400" w:rsidRDefault="00D42A79" w:rsidP="00A64E63">
            <w:pPr>
              <w:rPr>
                <w:b/>
                <w:sz w:val="18"/>
                <w:szCs w:val="18"/>
              </w:rPr>
            </w:pPr>
          </w:p>
          <w:p w:rsidR="00D42A79" w:rsidRPr="004F0400" w:rsidRDefault="00D42A79" w:rsidP="00A64E63">
            <w:pPr>
              <w:rPr>
                <w:b/>
                <w:sz w:val="18"/>
                <w:szCs w:val="18"/>
              </w:rPr>
            </w:pPr>
          </w:p>
          <w:p w:rsidR="00D42A79" w:rsidRPr="004F0400" w:rsidRDefault="00D42A79" w:rsidP="00A64E63">
            <w:pPr>
              <w:rPr>
                <w:b/>
                <w:sz w:val="18"/>
                <w:szCs w:val="18"/>
              </w:rPr>
            </w:pPr>
          </w:p>
        </w:tc>
        <w:tc>
          <w:tcPr>
            <w:tcW w:w="1890" w:type="dxa"/>
            <w:tcBorders>
              <w:top w:val="single" w:sz="24" w:space="0" w:color="auto"/>
            </w:tcBorders>
          </w:tcPr>
          <w:p w:rsidR="00D42A79" w:rsidRPr="004F0400" w:rsidRDefault="00D42A79" w:rsidP="00A64E63">
            <w:pPr>
              <w:rPr>
                <w:sz w:val="18"/>
                <w:szCs w:val="18"/>
              </w:rPr>
            </w:pPr>
          </w:p>
          <w:p w:rsidR="00D42A79" w:rsidRPr="004F0400" w:rsidRDefault="00D42A79" w:rsidP="004F0400">
            <w:pPr>
              <w:ind w:firstLine="720"/>
              <w:rPr>
                <w:sz w:val="18"/>
                <w:szCs w:val="18"/>
              </w:rPr>
            </w:pPr>
          </w:p>
        </w:tc>
        <w:tc>
          <w:tcPr>
            <w:tcW w:w="3150" w:type="dxa"/>
            <w:tcBorders>
              <w:top w:val="single" w:sz="24" w:space="0" w:color="auto"/>
            </w:tcBorders>
          </w:tcPr>
          <w:p w:rsidR="00D42A79" w:rsidRPr="004F0400" w:rsidRDefault="00D42A79" w:rsidP="00A64E63">
            <w:pPr>
              <w:rPr>
                <w:sz w:val="18"/>
                <w:szCs w:val="18"/>
              </w:rPr>
            </w:pPr>
          </w:p>
        </w:tc>
        <w:tc>
          <w:tcPr>
            <w:tcW w:w="1341" w:type="dxa"/>
            <w:tcBorders>
              <w:top w:val="single" w:sz="24" w:space="0" w:color="auto"/>
            </w:tcBorders>
          </w:tcPr>
          <w:p w:rsidR="00D42A79" w:rsidRPr="004F0400" w:rsidRDefault="00D42A79" w:rsidP="00A64E63">
            <w:pPr>
              <w:rPr>
                <w:sz w:val="18"/>
                <w:szCs w:val="18"/>
              </w:rPr>
            </w:pPr>
          </w:p>
        </w:tc>
        <w:tc>
          <w:tcPr>
            <w:tcW w:w="927" w:type="dxa"/>
            <w:tcBorders>
              <w:top w:val="single" w:sz="24" w:space="0" w:color="auto"/>
            </w:tcBorders>
          </w:tcPr>
          <w:p w:rsidR="00D42A79" w:rsidRPr="004F0400" w:rsidRDefault="00D42A79" w:rsidP="00A64E63">
            <w:pPr>
              <w:rPr>
                <w:sz w:val="18"/>
                <w:szCs w:val="18"/>
              </w:rPr>
            </w:pPr>
          </w:p>
        </w:tc>
      </w:tr>
      <w:tr w:rsidR="00D42A79" w:rsidTr="004F0400">
        <w:tc>
          <w:tcPr>
            <w:tcW w:w="1548" w:type="dxa"/>
          </w:tcPr>
          <w:p w:rsidR="00D42A79" w:rsidRPr="004F0400" w:rsidRDefault="00D42A79" w:rsidP="00A64E63">
            <w:pPr>
              <w:rPr>
                <w:b/>
              </w:rPr>
            </w:pPr>
          </w:p>
          <w:p w:rsidR="00D42A79" w:rsidRPr="004F0400" w:rsidRDefault="00D42A79" w:rsidP="00A64E63">
            <w:pPr>
              <w:rPr>
                <w:b/>
              </w:rPr>
            </w:pPr>
          </w:p>
        </w:tc>
        <w:tc>
          <w:tcPr>
            <w:tcW w:w="1890" w:type="dxa"/>
          </w:tcPr>
          <w:p w:rsidR="00D42A79" w:rsidRDefault="00D42A79" w:rsidP="00A64E63"/>
        </w:tc>
        <w:tc>
          <w:tcPr>
            <w:tcW w:w="3150" w:type="dxa"/>
          </w:tcPr>
          <w:p w:rsidR="00D42A79" w:rsidRDefault="00D42A79" w:rsidP="00A64E63"/>
        </w:tc>
        <w:tc>
          <w:tcPr>
            <w:tcW w:w="1341" w:type="dxa"/>
          </w:tcPr>
          <w:p w:rsidR="00D42A79" w:rsidRDefault="00D42A79" w:rsidP="00A64E63"/>
        </w:tc>
        <w:tc>
          <w:tcPr>
            <w:tcW w:w="927" w:type="dxa"/>
          </w:tcPr>
          <w:p w:rsidR="00D42A79" w:rsidRDefault="00D42A79" w:rsidP="00A64E63"/>
        </w:tc>
      </w:tr>
      <w:tr w:rsidR="00963C5C" w:rsidTr="004F0400">
        <w:tc>
          <w:tcPr>
            <w:tcW w:w="1548" w:type="dxa"/>
          </w:tcPr>
          <w:p w:rsidR="00963C5C" w:rsidRPr="004F0400" w:rsidRDefault="00963C5C" w:rsidP="00A64E63">
            <w:pPr>
              <w:rPr>
                <w:b/>
              </w:rPr>
            </w:pPr>
          </w:p>
          <w:p w:rsidR="00963C5C" w:rsidRPr="004F0400" w:rsidRDefault="00963C5C" w:rsidP="00A64E63">
            <w:pPr>
              <w:rPr>
                <w:b/>
              </w:rPr>
            </w:pPr>
          </w:p>
        </w:tc>
        <w:tc>
          <w:tcPr>
            <w:tcW w:w="1890" w:type="dxa"/>
          </w:tcPr>
          <w:p w:rsidR="00963C5C" w:rsidRDefault="00963C5C" w:rsidP="00A64E63"/>
        </w:tc>
        <w:tc>
          <w:tcPr>
            <w:tcW w:w="3150" w:type="dxa"/>
          </w:tcPr>
          <w:p w:rsidR="00963C5C" w:rsidRDefault="00963C5C" w:rsidP="00A64E63"/>
        </w:tc>
        <w:tc>
          <w:tcPr>
            <w:tcW w:w="1341" w:type="dxa"/>
          </w:tcPr>
          <w:p w:rsidR="00963C5C" w:rsidRDefault="00963C5C" w:rsidP="00A64E63"/>
        </w:tc>
        <w:tc>
          <w:tcPr>
            <w:tcW w:w="927" w:type="dxa"/>
          </w:tcPr>
          <w:p w:rsidR="00963C5C" w:rsidRDefault="00963C5C" w:rsidP="00A64E63"/>
        </w:tc>
      </w:tr>
      <w:tr w:rsidR="00963C5C" w:rsidTr="004F0400">
        <w:tc>
          <w:tcPr>
            <w:tcW w:w="1548" w:type="dxa"/>
          </w:tcPr>
          <w:p w:rsidR="00963C5C" w:rsidRPr="004F0400" w:rsidRDefault="00963C5C" w:rsidP="00A64E63">
            <w:pPr>
              <w:rPr>
                <w:b/>
              </w:rPr>
            </w:pPr>
          </w:p>
          <w:p w:rsidR="00963C5C" w:rsidRPr="004F0400" w:rsidRDefault="00963C5C" w:rsidP="00A64E63">
            <w:pPr>
              <w:rPr>
                <w:b/>
              </w:rPr>
            </w:pPr>
          </w:p>
        </w:tc>
        <w:tc>
          <w:tcPr>
            <w:tcW w:w="1890" w:type="dxa"/>
          </w:tcPr>
          <w:p w:rsidR="00963C5C" w:rsidRDefault="00963C5C" w:rsidP="00A64E63"/>
        </w:tc>
        <w:tc>
          <w:tcPr>
            <w:tcW w:w="3150" w:type="dxa"/>
          </w:tcPr>
          <w:p w:rsidR="00963C5C" w:rsidRDefault="00963C5C" w:rsidP="00A64E63"/>
        </w:tc>
        <w:tc>
          <w:tcPr>
            <w:tcW w:w="1341" w:type="dxa"/>
          </w:tcPr>
          <w:p w:rsidR="00963C5C" w:rsidRDefault="00963C5C" w:rsidP="00A64E63"/>
        </w:tc>
        <w:tc>
          <w:tcPr>
            <w:tcW w:w="927" w:type="dxa"/>
          </w:tcPr>
          <w:p w:rsidR="00963C5C" w:rsidRDefault="00963C5C" w:rsidP="00A64E63"/>
        </w:tc>
      </w:tr>
      <w:tr w:rsidR="00D42A79" w:rsidTr="004F0400">
        <w:tc>
          <w:tcPr>
            <w:tcW w:w="1548" w:type="dxa"/>
          </w:tcPr>
          <w:p w:rsidR="00D42A79" w:rsidRPr="004F0400" w:rsidRDefault="00D42A79" w:rsidP="00A64E63">
            <w:pPr>
              <w:rPr>
                <w:b/>
              </w:rPr>
            </w:pPr>
          </w:p>
          <w:p w:rsidR="00D42A79" w:rsidRPr="004F0400" w:rsidRDefault="00D42A79" w:rsidP="00A64E63">
            <w:pPr>
              <w:rPr>
                <w:b/>
              </w:rPr>
            </w:pPr>
          </w:p>
        </w:tc>
        <w:tc>
          <w:tcPr>
            <w:tcW w:w="1890" w:type="dxa"/>
          </w:tcPr>
          <w:p w:rsidR="00D42A79" w:rsidRDefault="00D42A79" w:rsidP="00A64E63"/>
        </w:tc>
        <w:tc>
          <w:tcPr>
            <w:tcW w:w="3150" w:type="dxa"/>
          </w:tcPr>
          <w:p w:rsidR="00D42A79" w:rsidRDefault="00D42A79" w:rsidP="00A64E63"/>
        </w:tc>
        <w:tc>
          <w:tcPr>
            <w:tcW w:w="1341" w:type="dxa"/>
          </w:tcPr>
          <w:p w:rsidR="00D42A79" w:rsidRDefault="00D42A79" w:rsidP="00A64E63"/>
        </w:tc>
        <w:tc>
          <w:tcPr>
            <w:tcW w:w="927" w:type="dxa"/>
          </w:tcPr>
          <w:p w:rsidR="00D42A79" w:rsidRDefault="00D42A79" w:rsidP="00A64E63"/>
        </w:tc>
      </w:tr>
      <w:tr w:rsidR="00D42A79" w:rsidTr="004F0400">
        <w:tc>
          <w:tcPr>
            <w:tcW w:w="1548" w:type="dxa"/>
          </w:tcPr>
          <w:p w:rsidR="00D42A79" w:rsidRPr="004F0400" w:rsidRDefault="00D42A79" w:rsidP="00A64E63">
            <w:pPr>
              <w:rPr>
                <w:b/>
              </w:rPr>
            </w:pPr>
          </w:p>
          <w:p w:rsidR="00D42A79" w:rsidRPr="004F0400" w:rsidRDefault="00D42A79" w:rsidP="00A64E63">
            <w:pPr>
              <w:rPr>
                <w:b/>
              </w:rPr>
            </w:pPr>
          </w:p>
        </w:tc>
        <w:tc>
          <w:tcPr>
            <w:tcW w:w="1890" w:type="dxa"/>
          </w:tcPr>
          <w:p w:rsidR="00D42A79" w:rsidRDefault="00D42A79" w:rsidP="00A64E63"/>
        </w:tc>
        <w:tc>
          <w:tcPr>
            <w:tcW w:w="3150" w:type="dxa"/>
          </w:tcPr>
          <w:p w:rsidR="00D42A79" w:rsidRDefault="00D42A79" w:rsidP="00A64E63"/>
        </w:tc>
        <w:tc>
          <w:tcPr>
            <w:tcW w:w="1341" w:type="dxa"/>
          </w:tcPr>
          <w:p w:rsidR="00D42A79" w:rsidRDefault="00D42A79" w:rsidP="00A64E63"/>
        </w:tc>
        <w:tc>
          <w:tcPr>
            <w:tcW w:w="927" w:type="dxa"/>
          </w:tcPr>
          <w:p w:rsidR="00D42A79" w:rsidRDefault="00D42A79" w:rsidP="00A64E63"/>
        </w:tc>
      </w:tr>
      <w:tr w:rsidR="00D42A79" w:rsidTr="004F0400">
        <w:tc>
          <w:tcPr>
            <w:tcW w:w="1548" w:type="dxa"/>
          </w:tcPr>
          <w:p w:rsidR="00D42A79" w:rsidRPr="004F0400" w:rsidRDefault="00D42A79" w:rsidP="00A64E63">
            <w:pPr>
              <w:rPr>
                <w:b/>
              </w:rPr>
            </w:pPr>
          </w:p>
          <w:p w:rsidR="00D42A79" w:rsidRPr="004F0400" w:rsidRDefault="00D42A79" w:rsidP="00A64E63">
            <w:pPr>
              <w:rPr>
                <w:b/>
              </w:rPr>
            </w:pPr>
          </w:p>
        </w:tc>
        <w:tc>
          <w:tcPr>
            <w:tcW w:w="1890" w:type="dxa"/>
          </w:tcPr>
          <w:p w:rsidR="00D42A79" w:rsidRDefault="00D42A79" w:rsidP="00A64E63"/>
        </w:tc>
        <w:tc>
          <w:tcPr>
            <w:tcW w:w="3150" w:type="dxa"/>
          </w:tcPr>
          <w:p w:rsidR="00D42A79" w:rsidRDefault="00D42A79" w:rsidP="00A64E63"/>
        </w:tc>
        <w:tc>
          <w:tcPr>
            <w:tcW w:w="1341" w:type="dxa"/>
          </w:tcPr>
          <w:p w:rsidR="00D42A79" w:rsidRDefault="00D42A79" w:rsidP="00A64E63"/>
        </w:tc>
        <w:tc>
          <w:tcPr>
            <w:tcW w:w="927" w:type="dxa"/>
          </w:tcPr>
          <w:p w:rsidR="00D42A79" w:rsidRDefault="00D42A79" w:rsidP="00A64E63"/>
        </w:tc>
      </w:tr>
    </w:tbl>
    <w:p w:rsidR="00D42A79" w:rsidRDefault="00D42A79" w:rsidP="00963C5C">
      <w:pPr>
        <w:numPr>
          <w:ilvl w:val="0"/>
          <w:numId w:val="17"/>
        </w:numPr>
        <w:rPr>
          <w:b/>
          <w:sz w:val="22"/>
          <w:szCs w:val="22"/>
        </w:rPr>
      </w:pPr>
      <w:r w:rsidRPr="004A0ADA">
        <w:rPr>
          <w:b/>
          <w:sz w:val="22"/>
          <w:szCs w:val="22"/>
        </w:rPr>
        <w:t xml:space="preserve">= Greatest number of concrete </w:t>
      </w:r>
      <w:r w:rsidRPr="004A0ADA">
        <w:rPr>
          <w:b/>
          <w:sz w:val="22"/>
          <w:szCs w:val="22"/>
          <w:u w:val="single"/>
        </w:rPr>
        <w:t>reasons</w:t>
      </w:r>
      <w:r w:rsidRPr="004A0ADA">
        <w:rPr>
          <w:b/>
          <w:sz w:val="22"/>
          <w:szCs w:val="22"/>
        </w:rPr>
        <w:t xml:space="preserve"> </w:t>
      </w:r>
      <w:r w:rsidR="003B6C31">
        <w:rPr>
          <w:b/>
          <w:sz w:val="22"/>
          <w:szCs w:val="22"/>
        </w:rPr>
        <w:t xml:space="preserve">for member </w:t>
      </w:r>
      <w:r w:rsidRPr="004A0ADA">
        <w:rPr>
          <w:b/>
          <w:sz w:val="22"/>
          <w:szCs w:val="22"/>
        </w:rPr>
        <w:t>to receive the Distinguished Member Award.</w:t>
      </w:r>
    </w:p>
    <w:p w:rsidR="00963C5C" w:rsidRDefault="00963C5C" w:rsidP="00963C5C">
      <w:pPr>
        <w:rPr>
          <w:b/>
          <w:sz w:val="22"/>
          <w:szCs w:val="22"/>
        </w:rPr>
      </w:pPr>
    </w:p>
    <w:p w:rsidR="00963C5C" w:rsidRDefault="00963C5C" w:rsidP="00963C5C">
      <w:pPr>
        <w:rPr>
          <w:b/>
          <w:sz w:val="22"/>
          <w:szCs w:val="22"/>
        </w:rPr>
      </w:pPr>
    </w:p>
    <w:p w:rsidR="001244C1" w:rsidRDefault="001244C1" w:rsidP="00963C5C">
      <w:pPr>
        <w:rPr>
          <w:sz w:val="22"/>
          <w:szCs w:val="22"/>
        </w:rPr>
      </w:pPr>
    </w:p>
    <w:p w:rsidR="001244C1" w:rsidRDefault="001244C1" w:rsidP="00963C5C">
      <w:pPr>
        <w:rPr>
          <w:sz w:val="22"/>
          <w:szCs w:val="22"/>
        </w:rPr>
      </w:pPr>
    </w:p>
    <w:p w:rsidR="004919FD" w:rsidRDefault="004919FD" w:rsidP="00963C5C">
      <w:pPr>
        <w:rPr>
          <w:sz w:val="22"/>
          <w:szCs w:val="22"/>
        </w:rPr>
      </w:pPr>
    </w:p>
    <w:p w:rsidR="004919FD" w:rsidRDefault="004919FD" w:rsidP="00963C5C">
      <w:pPr>
        <w:rPr>
          <w:sz w:val="22"/>
          <w:szCs w:val="22"/>
        </w:rPr>
      </w:pPr>
    </w:p>
    <w:p w:rsidR="004919FD" w:rsidRPr="004919FD" w:rsidRDefault="004919FD" w:rsidP="004919FD">
      <w:pPr>
        <w:rPr>
          <w:b/>
          <w:sz w:val="18"/>
          <w:szCs w:val="18"/>
        </w:rPr>
      </w:pPr>
      <w:r w:rsidRPr="004919FD">
        <w:rPr>
          <w:b/>
          <w:bCs/>
          <w:spacing w:val="-4"/>
          <w:sz w:val="22"/>
          <w:szCs w:val="22"/>
        </w:rPr>
        <w:t xml:space="preserve">Appendix </w:t>
      </w:r>
      <w:r>
        <w:rPr>
          <w:b/>
          <w:bCs/>
          <w:spacing w:val="-4"/>
          <w:sz w:val="22"/>
          <w:szCs w:val="22"/>
        </w:rPr>
        <w:t>C</w:t>
      </w:r>
    </w:p>
    <w:p w:rsidR="004919FD" w:rsidRDefault="004919FD" w:rsidP="004919FD">
      <w:pPr>
        <w:rPr>
          <w:b/>
          <w:sz w:val="18"/>
          <w:szCs w:val="18"/>
          <w:u w:val="single"/>
        </w:rPr>
      </w:pPr>
    </w:p>
    <w:p w:rsidR="004919FD" w:rsidRDefault="004919FD" w:rsidP="004919FD">
      <w:pPr>
        <w:rPr>
          <w:b/>
          <w:sz w:val="22"/>
          <w:szCs w:val="22"/>
          <w:u w:val="single"/>
        </w:rPr>
      </w:pPr>
      <w:r w:rsidRPr="00493063">
        <w:rPr>
          <w:b/>
          <w:sz w:val="22"/>
          <w:szCs w:val="22"/>
          <w:u w:val="single"/>
        </w:rPr>
        <w:t>Distinguished Member Award:</w:t>
      </w:r>
      <w:r>
        <w:rPr>
          <w:b/>
          <w:sz w:val="22"/>
          <w:szCs w:val="22"/>
          <w:u w:val="single"/>
        </w:rPr>
        <w:t xml:space="preserve"> </w:t>
      </w:r>
    </w:p>
    <w:p w:rsidR="004919FD" w:rsidRDefault="00997C14" w:rsidP="004919FD">
      <w:pPr>
        <w:jc w:val="center"/>
      </w:pPr>
      <w:r>
        <w:rPr>
          <w:noProof/>
        </w:rPr>
        <w:drawing>
          <wp:inline distT="0" distB="0" distL="0" distR="0">
            <wp:extent cx="1828800" cy="1419225"/>
            <wp:effectExtent l="0" t="0" r="0" b="0"/>
            <wp:docPr id="4" name="Picture 4"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RA Logo 6-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4919FD" w:rsidRDefault="004919FD" w:rsidP="004919FD">
      <w:pPr>
        <w:jc w:val="center"/>
      </w:pPr>
    </w:p>
    <w:p w:rsidR="004919FD" w:rsidRDefault="004919FD" w:rsidP="004919FD">
      <w:pPr>
        <w:jc w:val="center"/>
        <w:rPr>
          <w:b/>
          <w:sz w:val="28"/>
          <w:szCs w:val="28"/>
        </w:rPr>
      </w:pPr>
    </w:p>
    <w:p w:rsidR="004919FD" w:rsidRPr="00326C74" w:rsidRDefault="004919FD" w:rsidP="004919FD">
      <w:pPr>
        <w:jc w:val="center"/>
        <w:rPr>
          <w:b/>
          <w:sz w:val="28"/>
          <w:szCs w:val="28"/>
        </w:rPr>
      </w:pPr>
      <w:r w:rsidRPr="00326C74">
        <w:rPr>
          <w:b/>
          <w:sz w:val="28"/>
          <w:szCs w:val="28"/>
        </w:rPr>
        <w:t>FOR DEDICATION TO</w:t>
      </w:r>
    </w:p>
    <w:p w:rsidR="004919FD" w:rsidRPr="00326C74" w:rsidRDefault="004919FD" w:rsidP="004919FD">
      <w:pPr>
        <w:jc w:val="center"/>
        <w:rPr>
          <w:b/>
          <w:sz w:val="28"/>
          <w:szCs w:val="28"/>
        </w:rPr>
      </w:pPr>
      <w:r w:rsidRPr="00326C74">
        <w:rPr>
          <w:b/>
          <w:sz w:val="28"/>
          <w:szCs w:val="28"/>
        </w:rPr>
        <w:t>HIS EMPLOYER,</w:t>
      </w:r>
    </w:p>
    <w:p w:rsidR="004919FD" w:rsidRPr="00326C74" w:rsidRDefault="004919FD" w:rsidP="004919FD">
      <w:pPr>
        <w:jc w:val="center"/>
        <w:rPr>
          <w:b/>
          <w:sz w:val="28"/>
          <w:szCs w:val="28"/>
        </w:rPr>
      </w:pPr>
      <w:r w:rsidRPr="00326C74">
        <w:rPr>
          <w:b/>
          <w:sz w:val="28"/>
          <w:szCs w:val="28"/>
        </w:rPr>
        <w:t>HIS COMMUNITY,</w:t>
      </w:r>
    </w:p>
    <w:p w:rsidR="004919FD" w:rsidRPr="00326C74" w:rsidRDefault="004919FD" w:rsidP="004919FD">
      <w:pPr>
        <w:jc w:val="center"/>
        <w:rPr>
          <w:b/>
        </w:rPr>
      </w:pPr>
      <w:r w:rsidRPr="00326C74">
        <w:rPr>
          <w:b/>
          <w:sz w:val="28"/>
          <w:szCs w:val="28"/>
        </w:rPr>
        <w:t>HIS PROFESSION</w:t>
      </w:r>
    </w:p>
    <w:p w:rsidR="004919FD" w:rsidRPr="00326C74" w:rsidRDefault="004919FD" w:rsidP="004919FD">
      <w:pPr>
        <w:jc w:val="center"/>
        <w:rPr>
          <w:b/>
        </w:rPr>
      </w:pPr>
    </w:p>
    <w:p w:rsidR="004919FD" w:rsidRPr="00326C74" w:rsidRDefault="004919FD" w:rsidP="004919FD">
      <w:pPr>
        <w:jc w:val="center"/>
        <w:rPr>
          <w:b/>
          <w:sz w:val="40"/>
          <w:szCs w:val="40"/>
        </w:rPr>
      </w:pPr>
      <w:r w:rsidRPr="00326C74">
        <w:rPr>
          <w:b/>
          <w:sz w:val="40"/>
          <w:szCs w:val="40"/>
        </w:rPr>
        <w:t>PAUL RICE, RHIT, CTR</w:t>
      </w:r>
    </w:p>
    <w:p w:rsidR="004919FD" w:rsidRPr="00326C74" w:rsidRDefault="004919FD" w:rsidP="004919FD">
      <w:pPr>
        <w:jc w:val="center"/>
        <w:rPr>
          <w:b/>
        </w:rPr>
      </w:pPr>
    </w:p>
    <w:p w:rsidR="004919FD" w:rsidRPr="00326C74" w:rsidRDefault="004919FD" w:rsidP="004919FD">
      <w:pPr>
        <w:jc w:val="center"/>
        <w:rPr>
          <w:b/>
          <w:sz w:val="28"/>
          <w:szCs w:val="28"/>
        </w:rPr>
      </w:pPr>
      <w:r w:rsidRPr="00326C74">
        <w:rPr>
          <w:b/>
          <w:sz w:val="28"/>
          <w:szCs w:val="28"/>
        </w:rPr>
        <w:t>IS HEREBY PRESENTED</w:t>
      </w:r>
    </w:p>
    <w:p w:rsidR="004919FD" w:rsidRPr="00326C74" w:rsidRDefault="004919FD" w:rsidP="004919FD">
      <w:pPr>
        <w:jc w:val="center"/>
        <w:rPr>
          <w:b/>
          <w:sz w:val="28"/>
          <w:szCs w:val="28"/>
        </w:rPr>
      </w:pPr>
      <w:r w:rsidRPr="00326C74">
        <w:rPr>
          <w:b/>
          <w:sz w:val="28"/>
          <w:szCs w:val="28"/>
        </w:rPr>
        <w:t>THE</w:t>
      </w:r>
    </w:p>
    <w:p w:rsidR="004919FD" w:rsidRPr="00326C74" w:rsidRDefault="004919FD" w:rsidP="004919FD">
      <w:pPr>
        <w:jc w:val="center"/>
        <w:rPr>
          <w:b/>
          <w:sz w:val="28"/>
          <w:szCs w:val="28"/>
        </w:rPr>
      </w:pPr>
    </w:p>
    <w:p w:rsidR="004919FD" w:rsidRPr="00326C74" w:rsidRDefault="004919FD" w:rsidP="004919FD">
      <w:pPr>
        <w:jc w:val="center"/>
        <w:rPr>
          <w:b/>
          <w:sz w:val="28"/>
          <w:szCs w:val="28"/>
        </w:rPr>
      </w:pPr>
      <w:r w:rsidRPr="00326C74">
        <w:rPr>
          <w:b/>
          <w:sz w:val="28"/>
          <w:szCs w:val="28"/>
        </w:rPr>
        <w:t>INDIANA</w:t>
      </w:r>
    </w:p>
    <w:p w:rsidR="004919FD" w:rsidRPr="00326C74" w:rsidRDefault="004919FD" w:rsidP="004919FD">
      <w:pPr>
        <w:jc w:val="center"/>
        <w:rPr>
          <w:b/>
          <w:sz w:val="28"/>
          <w:szCs w:val="28"/>
        </w:rPr>
      </w:pPr>
      <w:r w:rsidRPr="00326C74">
        <w:rPr>
          <w:b/>
          <w:sz w:val="28"/>
          <w:szCs w:val="28"/>
        </w:rPr>
        <w:t>CANCER REGISTRARS</w:t>
      </w:r>
    </w:p>
    <w:p w:rsidR="004919FD" w:rsidRPr="00326C74" w:rsidRDefault="004919FD" w:rsidP="004919FD">
      <w:pPr>
        <w:jc w:val="center"/>
        <w:rPr>
          <w:b/>
          <w:sz w:val="28"/>
          <w:szCs w:val="28"/>
        </w:rPr>
      </w:pPr>
      <w:r w:rsidRPr="00326C74">
        <w:rPr>
          <w:b/>
          <w:sz w:val="28"/>
          <w:szCs w:val="28"/>
        </w:rPr>
        <w:t>ASSOCIATION</w:t>
      </w:r>
    </w:p>
    <w:p w:rsidR="004919FD" w:rsidRPr="00326C74" w:rsidRDefault="004919FD" w:rsidP="004919FD">
      <w:pPr>
        <w:jc w:val="center"/>
        <w:rPr>
          <w:b/>
          <w:sz w:val="28"/>
          <w:szCs w:val="28"/>
        </w:rPr>
      </w:pPr>
    </w:p>
    <w:p w:rsidR="004919FD" w:rsidRPr="00326C74" w:rsidRDefault="004919FD" w:rsidP="004919FD">
      <w:pPr>
        <w:jc w:val="center"/>
        <w:rPr>
          <w:b/>
          <w:sz w:val="28"/>
          <w:szCs w:val="28"/>
        </w:rPr>
      </w:pPr>
      <w:r w:rsidRPr="00326C74">
        <w:rPr>
          <w:b/>
          <w:sz w:val="28"/>
          <w:szCs w:val="28"/>
        </w:rPr>
        <w:t>2005</w:t>
      </w:r>
    </w:p>
    <w:p w:rsidR="004919FD" w:rsidRPr="00326C74" w:rsidRDefault="004919FD" w:rsidP="004919FD">
      <w:pPr>
        <w:jc w:val="center"/>
        <w:rPr>
          <w:b/>
          <w:sz w:val="28"/>
          <w:szCs w:val="28"/>
        </w:rPr>
      </w:pPr>
      <w:r w:rsidRPr="00326C74">
        <w:rPr>
          <w:b/>
          <w:sz w:val="28"/>
          <w:szCs w:val="28"/>
        </w:rPr>
        <w:t>DISTINGUISHED MEMBER</w:t>
      </w:r>
    </w:p>
    <w:p w:rsidR="004919FD" w:rsidRDefault="004919FD" w:rsidP="004919FD">
      <w:pPr>
        <w:jc w:val="center"/>
        <w:rPr>
          <w:b/>
          <w:sz w:val="28"/>
          <w:szCs w:val="28"/>
        </w:rPr>
      </w:pPr>
      <w:r w:rsidRPr="00326C74">
        <w:rPr>
          <w:b/>
          <w:sz w:val="28"/>
          <w:szCs w:val="28"/>
        </w:rPr>
        <w:t>AWARD</w:t>
      </w:r>
    </w:p>
    <w:p w:rsidR="004919FD" w:rsidRDefault="004919FD" w:rsidP="004919FD">
      <w:pPr>
        <w:jc w:val="center"/>
        <w:rPr>
          <w:sz w:val="22"/>
          <w:szCs w:val="22"/>
        </w:rPr>
      </w:pPr>
      <w:r>
        <w:rPr>
          <w:b/>
          <w:sz w:val="28"/>
          <w:szCs w:val="28"/>
        </w:rPr>
        <w:br w:type="page"/>
      </w:r>
    </w:p>
    <w:p w:rsidR="004919FD" w:rsidRPr="00493063" w:rsidRDefault="004919FD" w:rsidP="004919FD">
      <w:pPr>
        <w:rPr>
          <w:b/>
          <w:sz w:val="22"/>
          <w:szCs w:val="22"/>
          <w:u w:val="single"/>
        </w:rPr>
      </w:pPr>
      <w:r w:rsidRPr="00493063">
        <w:rPr>
          <w:b/>
          <w:sz w:val="22"/>
          <w:szCs w:val="22"/>
          <w:u w:val="single"/>
        </w:rPr>
        <w:lastRenderedPageBreak/>
        <w:t>Presidential Award:</w:t>
      </w:r>
    </w:p>
    <w:p w:rsidR="004919FD" w:rsidRDefault="00997C14" w:rsidP="004919FD">
      <w:pPr>
        <w:jc w:val="center"/>
      </w:pPr>
      <w:r>
        <w:rPr>
          <w:noProof/>
        </w:rPr>
        <w:drawing>
          <wp:inline distT="0" distB="0" distL="0" distR="0">
            <wp:extent cx="1828800" cy="1419225"/>
            <wp:effectExtent l="0" t="0" r="0" b="0"/>
            <wp:docPr id="5" name="Picture 5"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A Logo 6-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4919FD" w:rsidRDefault="004919FD" w:rsidP="004919FD">
      <w:pPr>
        <w:jc w:val="center"/>
      </w:pPr>
    </w:p>
    <w:p w:rsidR="004919FD" w:rsidRDefault="004919FD" w:rsidP="004919FD">
      <w:pPr>
        <w:jc w:val="center"/>
        <w:rPr>
          <w:b/>
          <w:sz w:val="28"/>
          <w:szCs w:val="28"/>
        </w:rPr>
      </w:pPr>
    </w:p>
    <w:p w:rsidR="004919FD" w:rsidRDefault="004919FD" w:rsidP="004919FD">
      <w:pPr>
        <w:jc w:val="center"/>
        <w:rPr>
          <w:b/>
          <w:sz w:val="28"/>
          <w:szCs w:val="28"/>
        </w:rPr>
      </w:pPr>
      <w:r w:rsidRPr="00326C74">
        <w:rPr>
          <w:b/>
          <w:sz w:val="28"/>
          <w:szCs w:val="28"/>
        </w:rPr>
        <w:t>FOR DEDICATION</w:t>
      </w:r>
    </w:p>
    <w:p w:rsidR="004919FD" w:rsidRDefault="004919FD" w:rsidP="004919FD">
      <w:pPr>
        <w:jc w:val="center"/>
        <w:rPr>
          <w:b/>
          <w:sz w:val="28"/>
          <w:szCs w:val="28"/>
        </w:rPr>
      </w:pPr>
      <w:r>
        <w:rPr>
          <w:b/>
          <w:sz w:val="28"/>
          <w:szCs w:val="28"/>
        </w:rPr>
        <w:t>AND ENTHUSIASM TO THE</w:t>
      </w:r>
    </w:p>
    <w:p w:rsidR="004919FD" w:rsidRDefault="004919FD" w:rsidP="004919FD">
      <w:pPr>
        <w:jc w:val="center"/>
        <w:rPr>
          <w:b/>
          <w:sz w:val="28"/>
          <w:szCs w:val="28"/>
        </w:rPr>
      </w:pPr>
      <w:r w:rsidRPr="00326C74">
        <w:rPr>
          <w:b/>
          <w:sz w:val="28"/>
          <w:szCs w:val="28"/>
        </w:rPr>
        <w:t xml:space="preserve"> INDIANA</w:t>
      </w:r>
      <w:r>
        <w:rPr>
          <w:b/>
          <w:sz w:val="28"/>
          <w:szCs w:val="28"/>
        </w:rPr>
        <w:t xml:space="preserve"> </w:t>
      </w:r>
      <w:r w:rsidRPr="00326C74">
        <w:rPr>
          <w:b/>
          <w:sz w:val="28"/>
          <w:szCs w:val="28"/>
        </w:rPr>
        <w:t>CANCER</w:t>
      </w:r>
    </w:p>
    <w:p w:rsidR="004919FD" w:rsidRPr="00326C74" w:rsidRDefault="004919FD" w:rsidP="004919FD">
      <w:pPr>
        <w:jc w:val="center"/>
        <w:rPr>
          <w:b/>
          <w:sz w:val="28"/>
          <w:szCs w:val="28"/>
        </w:rPr>
      </w:pPr>
      <w:r w:rsidRPr="00326C74">
        <w:rPr>
          <w:b/>
          <w:sz w:val="28"/>
          <w:szCs w:val="28"/>
        </w:rPr>
        <w:t>REGISTRARS</w:t>
      </w:r>
      <w:r>
        <w:rPr>
          <w:b/>
          <w:sz w:val="28"/>
          <w:szCs w:val="28"/>
        </w:rPr>
        <w:t xml:space="preserve"> </w:t>
      </w:r>
      <w:r w:rsidRPr="00326C74">
        <w:rPr>
          <w:b/>
          <w:sz w:val="28"/>
          <w:szCs w:val="28"/>
        </w:rPr>
        <w:t>ASSOCIATION</w:t>
      </w:r>
    </w:p>
    <w:p w:rsidR="004919FD" w:rsidRPr="00326C74" w:rsidRDefault="004919FD" w:rsidP="004919FD">
      <w:pPr>
        <w:jc w:val="center"/>
        <w:rPr>
          <w:b/>
        </w:rPr>
      </w:pPr>
    </w:p>
    <w:p w:rsidR="004919FD" w:rsidRPr="00326C74" w:rsidRDefault="004919FD" w:rsidP="004919FD">
      <w:pPr>
        <w:jc w:val="center"/>
        <w:rPr>
          <w:b/>
          <w:sz w:val="40"/>
          <w:szCs w:val="40"/>
        </w:rPr>
      </w:pPr>
      <w:r>
        <w:rPr>
          <w:b/>
          <w:sz w:val="40"/>
          <w:szCs w:val="40"/>
        </w:rPr>
        <w:t>JACQUELINE HARBER, RHIA, CTR</w:t>
      </w:r>
    </w:p>
    <w:p w:rsidR="004919FD" w:rsidRPr="00326C74" w:rsidRDefault="004919FD" w:rsidP="004919FD">
      <w:pPr>
        <w:jc w:val="center"/>
        <w:rPr>
          <w:b/>
        </w:rPr>
      </w:pPr>
    </w:p>
    <w:p w:rsidR="004919FD" w:rsidRPr="00326C74" w:rsidRDefault="004919FD" w:rsidP="004919FD">
      <w:pPr>
        <w:jc w:val="center"/>
        <w:rPr>
          <w:b/>
          <w:sz w:val="28"/>
          <w:szCs w:val="28"/>
        </w:rPr>
      </w:pPr>
      <w:r w:rsidRPr="00326C74">
        <w:rPr>
          <w:b/>
          <w:sz w:val="28"/>
          <w:szCs w:val="28"/>
        </w:rPr>
        <w:t>IS HEREBY PRESENTED</w:t>
      </w:r>
    </w:p>
    <w:p w:rsidR="004919FD" w:rsidRPr="00326C74" w:rsidRDefault="004919FD" w:rsidP="004919FD">
      <w:pPr>
        <w:jc w:val="center"/>
        <w:rPr>
          <w:b/>
          <w:sz w:val="28"/>
          <w:szCs w:val="28"/>
        </w:rPr>
      </w:pPr>
      <w:r w:rsidRPr="00326C74">
        <w:rPr>
          <w:b/>
          <w:sz w:val="28"/>
          <w:szCs w:val="28"/>
        </w:rPr>
        <w:t>THE</w:t>
      </w:r>
    </w:p>
    <w:p w:rsidR="004919FD" w:rsidRPr="00326C74" w:rsidRDefault="004919FD" w:rsidP="004919FD">
      <w:pPr>
        <w:jc w:val="center"/>
        <w:rPr>
          <w:b/>
          <w:sz w:val="28"/>
          <w:szCs w:val="28"/>
        </w:rPr>
      </w:pPr>
    </w:p>
    <w:p w:rsidR="004919FD" w:rsidRPr="00326C74" w:rsidRDefault="004919FD" w:rsidP="004919FD">
      <w:pPr>
        <w:jc w:val="center"/>
        <w:rPr>
          <w:b/>
          <w:sz w:val="28"/>
          <w:szCs w:val="28"/>
        </w:rPr>
      </w:pPr>
      <w:r w:rsidRPr="00326C74">
        <w:rPr>
          <w:b/>
          <w:sz w:val="28"/>
          <w:szCs w:val="28"/>
        </w:rPr>
        <w:t>2005</w:t>
      </w:r>
    </w:p>
    <w:p w:rsidR="004919FD" w:rsidRDefault="004919FD" w:rsidP="004919FD">
      <w:pPr>
        <w:jc w:val="center"/>
        <w:rPr>
          <w:b/>
          <w:sz w:val="28"/>
          <w:szCs w:val="28"/>
        </w:rPr>
      </w:pPr>
      <w:r>
        <w:rPr>
          <w:b/>
          <w:sz w:val="28"/>
          <w:szCs w:val="28"/>
        </w:rPr>
        <w:t xml:space="preserve">PRESIDENTIAL </w:t>
      </w:r>
      <w:r w:rsidRPr="00326C74">
        <w:rPr>
          <w:b/>
          <w:sz w:val="28"/>
          <w:szCs w:val="28"/>
        </w:rPr>
        <w:t>AWARD</w:t>
      </w:r>
    </w:p>
    <w:p w:rsidR="009F6EDA" w:rsidRDefault="004919FD" w:rsidP="009F6EDA">
      <w:pPr>
        <w:outlineLvl w:val="0"/>
        <w:rPr>
          <w:b/>
          <w:sz w:val="28"/>
          <w:szCs w:val="28"/>
        </w:rPr>
      </w:pPr>
      <w:r>
        <w:rPr>
          <w:b/>
          <w:sz w:val="28"/>
          <w:szCs w:val="28"/>
        </w:rPr>
        <w:br w:type="page"/>
      </w:r>
      <w:r w:rsidR="009F6EDA">
        <w:rPr>
          <w:b/>
          <w:sz w:val="28"/>
          <w:szCs w:val="28"/>
        </w:rPr>
        <w:lastRenderedPageBreak/>
        <w:t>Appendix D</w:t>
      </w:r>
    </w:p>
    <w:p w:rsidR="009F6EDA" w:rsidRDefault="009F6EDA" w:rsidP="009F6EDA">
      <w:pPr>
        <w:outlineLvl w:val="0"/>
        <w:rPr>
          <w:b/>
          <w:sz w:val="28"/>
          <w:szCs w:val="28"/>
        </w:rPr>
      </w:pPr>
    </w:p>
    <w:p w:rsidR="009F6EDA" w:rsidRPr="004E6390" w:rsidRDefault="009F6EDA" w:rsidP="009F6EDA">
      <w:pPr>
        <w:outlineLvl w:val="0"/>
        <w:rPr>
          <w:b/>
          <w:bCs/>
          <w:i/>
          <w:spacing w:val="-4"/>
          <w:sz w:val="22"/>
          <w:szCs w:val="22"/>
          <w:u w:val="single"/>
        </w:rPr>
      </w:pPr>
      <w:r w:rsidRPr="004E6390">
        <w:rPr>
          <w:b/>
          <w:bCs/>
          <w:i/>
          <w:spacing w:val="-4"/>
          <w:sz w:val="22"/>
          <w:szCs w:val="22"/>
          <w:u w:val="single"/>
        </w:rPr>
        <w:t>Previous Recipients of the Distinguished Member Award:</w:t>
      </w:r>
    </w:p>
    <w:p w:rsidR="009F6EDA" w:rsidRPr="004E6390" w:rsidRDefault="009F6EDA" w:rsidP="009F6EDA">
      <w:pPr>
        <w:rPr>
          <w:sz w:val="22"/>
          <w:szCs w:val="22"/>
        </w:rPr>
      </w:pPr>
      <w:r w:rsidRPr="004E6390">
        <w:rPr>
          <w:sz w:val="22"/>
          <w:szCs w:val="22"/>
        </w:rPr>
        <w:t xml:space="preserve">1993 – Karol </w:t>
      </w:r>
      <w:proofErr w:type="spellStart"/>
      <w:r w:rsidRPr="004E6390">
        <w:rPr>
          <w:sz w:val="22"/>
          <w:szCs w:val="22"/>
        </w:rPr>
        <w:t>Poyser</w:t>
      </w:r>
      <w:proofErr w:type="spellEnd"/>
      <w:r w:rsidRPr="004E6390">
        <w:rPr>
          <w:sz w:val="22"/>
          <w:szCs w:val="22"/>
        </w:rPr>
        <w:t>, CTR</w:t>
      </w:r>
    </w:p>
    <w:p w:rsidR="009F6EDA" w:rsidRPr="004E6390" w:rsidRDefault="009F6EDA" w:rsidP="009F6EDA">
      <w:pPr>
        <w:rPr>
          <w:sz w:val="22"/>
          <w:szCs w:val="22"/>
        </w:rPr>
      </w:pPr>
      <w:r w:rsidRPr="004E6390">
        <w:rPr>
          <w:sz w:val="22"/>
          <w:szCs w:val="22"/>
        </w:rPr>
        <w:t>1994 – Patricia O’Leary, RHIT, CTR</w:t>
      </w:r>
    </w:p>
    <w:p w:rsidR="009F6EDA" w:rsidRPr="004E6390" w:rsidRDefault="009F6EDA" w:rsidP="009F6EDA">
      <w:pPr>
        <w:rPr>
          <w:sz w:val="22"/>
          <w:szCs w:val="22"/>
        </w:rPr>
      </w:pPr>
      <w:r w:rsidRPr="004E6390">
        <w:rPr>
          <w:sz w:val="22"/>
          <w:szCs w:val="22"/>
        </w:rPr>
        <w:t>1995 – Judi Reininga, CTR</w:t>
      </w:r>
    </w:p>
    <w:p w:rsidR="009F6EDA" w:rsidRPr="004E6390" w:rsidRDefault="009F6EDA" w:rsidP="009F6EDA">
      <w:pPr>
        <w:rPr>
          <w:sz w:val="22"/>
          <w:szCs w:val="22"/>
        </w:rPr>
      </w:pPr>
      <w:r w:rsidRPr="004E6390">
        <w:rPr>
          <w:sz w:val="22"/>
          <w:szCs w:val="22"/>
        </w:rPr>
        <w:t>1996 – Joann Schultz, RHIT, CTR</w:t>
      </w:r>
    </w:p>
    <w:p w:rsidR="009F6EDA" w:rsidRPr="004E6390" w:rsidRDefault="009F6EDA" w:rsidP="009F6EDA">
      <w:pPr>
        <w:rPr>
          <w:sz w:val="22"/>
          <w:szCs w:val="22"/>
        </w:rPr>
      </w:pPr>
      <w:r w:rsidRPr="004E6390">
        <w:rPr>
          <w:sz w:val="22"/>
          <w:szCs w:val="22"/>
        </w:rPr>
        <w:t xml:space="preserve">1997 – Anita </w:t>
      </w:r>
      <w:proofErr w:type="spellStart"/>
      <w:r w:rsidRPr="004E6390">
        <w:rPr>
          <w:sz w:val="22"/>
          <w:szCs w:val="22"/>
        </w:rPr>
        <w:t>Butz</w:t>
      </w:r>
      <w:proofErr w:type="spellEnd"/>
      <w:r w:rsidRPr="004E6390">
        <w:rPr>
          <w:sz w:val="22"/>
          <w:szCs w:val="22"/>
        </w:rPr>
        <w:t>, CTR</w:t>
      </w:r>
    </w:p>
    <w:p w:rsidR="009F6EDA" w:rsidRDefault="009F6EDA" w:rsidP="009F6EDA">
      <w:pPr>
        <w:rPr>
          <w:b/>
          <w:bCs/>
          <w:i/>
          <w:spacing w:val="-4"/>
          <w:sz w:val="22"/>
          <w:szCs w:val="22"/>
          <w:u w:val="single"/>
        </w:rPr>
      </w:pPr>
      <w:r w:rsidRPr="004E6390">
        <w:rPr>
          <w:sz w:val="22"/>
          <w:szCs w:val="22"/>
        </w:rPr>
        <w:t>1998 – Kay Herrmann, RHIT, CTR</w:t>
      </w:r>
    </w:p>
    <w:p w:rsidR="009F6EDA" w:rsidRPr="004E6390" w:rsidRDefault="009F6EDA" w:rsidP="009F6EDA">
      <w:pPr>
        <w:rPr>
          <w:sz w:val="22"/>
          <w:szCs w:val="22"/>
        </w:rPr>
      </w:pPr>
      <w:r w:rsidRPr="004E6390">
        <w:rPr>
          <w:sz w:val="22"/>
          <w:szCs w:val="22"/>
        </w:rPr>
        <w:t xml:space="preserve">1999 – Judy </w:t>
      </w:r>
      <w:proofErr w:type="spellStart"/>
      <w:r w:rsidRPr="004E6390">
        <w:rPr>
          <w:sz w:val="22"/>
          <w:szCs w:val="22"/>
        </w:rPr>
        <w:t>Anthrop</w:t>
      </w:r>
      <w:proofErr w:type="spellEnd"/>
      <w:r w:rsidRPr="004E6390">
        <w:rPr>
          <w:sz w:val="22"/>
          <w:szCs w:val="22"/>
        </w:rPr>
        <w:t>, CTR</w:t>
      </w:r>
    </w:p>
    <w:p w:rsidR="009F6EDA" w:rsidRPr="004E6390" w:rsidRDefault="009F6EDA" w:rsidP="009F6EDA">
      <w:pPr>
        <w:rPr>
          <w:sz w:val="22"/>
          <w:szCs w:val="22"/>
        </w:rPr>
      </w:pPr>
      <w:r w:rsidRPr="004E6390">
        <w:rPr>
          <w:sz w:val="22"/>
          <w:szCs w:val="22"/>
        </w:rPr>
        <w:t>2000 – Jan Duncan, RHIT, CTR</w:t>
      </w:r>
    </w:p>
    <w:p w:rsidR="009F6EDA" w:rsidRPr="004E6390" w:rsidRDefault="009F6EDA" w:rsidP="009F6EDA">
      <w:pPr>
        <w:rPr>
          <w:sz w:val="22"/>
          <w:szCs w:val="22"/>
        </w:rPr>
      </w:pPr>
      <w:r w:rsidRPr="004E6390">
        <w:rPr>
          <w:sz w:val="22"/>
          <w:szCs w:val="22"/>
        </w:rPr>
        <w:t>2001 – Sheila Snyder, CTR</w:t>
      </w:r>
    </w:p>
    <w:p w:rsidR="009F6EDA" w:rsidRPr="004E6390" w:rsidRDefault="009F6EDA" w:rsidP="009F6EDA">
      <w:pPr>
        <w:rPr>
          <w:sz w:val="22"/>
          <w:szCs w:val="22"/>
        </w:rPr>
      </w:pPr>
      <w:r w:rsidRPr="004E6390">
        <w:rPr>
          <w:sz w:val="22"/>
          <w:szCs w:val="22"/>
        </w:rPr>
        <w:t>2002 – Mindy Burch, CTR</w:t>
      </w:r>
    </w:p>
    <w:p w:rsidR="009F6EDA" w:rsidRPr="004E6390" w:rsidRDefault="009F6EDA" w:rsidP="009F6EDA">
      <w:pPr>
        <w:rPr>
          <w:sz w:val="22"/>
          <w:szCs w:val="22"/>
        </w:rPr>
      </w:pPr>
      <w:r w:rsidRPr="004E6390">
        <w:rPr>
          <w:sz w:val="22"/>
          <w:szCs w:val="22"/>
        </w:rPr>
        <w:t>2003 – Jean Edwards, CTR</w:t>
      </w:r>
    </w:p>
    <w:p w:rsidR="009F6EDA" w:rsidRPr="004E6390" w:rsidRDefault="009F6EDA" w:rsidP="009F6EDA">
      <w:pPr>
        <w:rPr>
          <w:sz w:val="22"/>
          <w:szCs w:val="22"/>
        </w:rPr>
      </w:pPr>
      <w:r w:rsidRPr="004E6390">
        <w:rPr>
          <w:sz w:val="22"/>
          <w:szCs w:val="22"/>
        </w:rPr>
        <w:t>2004 – Sherry Dowling, CTR</w:t>
      </w:r>
    </w:p>
    <w:p w:rsidR="009F6EDA" w:rsidRDefault="009F6EDA" w:rsidP="009F6EDA">
      <w:pPr>
        <w:outlineLvl w:val="0"/>
        <w:rPr>
          <w:sz w:val="22"/>
          <w:szCs w:val="22"/>
        </w:rPr>
      </w:pPr>
      <w:r w:rsidRPr="004E6390">
        <w:rPr>
          <w:sz w:val="22"/>
          <w:szCs w:val="22"/>
        </w:rPr>
        <w:t>2005 –</w:t>
      </w:r>
      <w:r>
        <w:rPr>
          <w:sz w:val="22"/>
          <w:szCs w:val="22"/>
        </w:rPr>
        <w:t xml:space="preserve"> Paul Rice, RHIT, CTR</w:t>
      </w:r>
    </w:p>
    <w:p w:rsidR="009F6EDA" w:rsidRPr="00475392" w:rsidRDefault="009F6EDA" w:rsidP="009F6EDA">
      <w:pPr>
        <w:outlineLvl w:val="0"/>
        <w:rPr>
          <w:sz w:val="22"/>
          <w:szCs w:val="22"/>
        </w:rPr>
      </w:pPr>
      <w:r w:rsidRPr="00475392">
        <w:rPr>
          <w:sz w:val="22"/>
          <w:szCs w:val="22"/>
        </w:rPr>
        <w:t>2006 – Martha Hill, CTR</w:t>
      </w:r>
    </w:p>
    <w:p w:rsidR="009F6EDA" w:rsidRPr="00475392" w:rsidRDefault="009F6EDA" w:rsidP="009F6EDA">
      <w:pPr>
        <w:outlineLvl w:val="0"/>
        <w:rPr>
          <w:sz w:val="22"/>
          <w:szCs w:val="22"/>
        </w:rPr>
      </w:pPr>
      <w:r w:rsidRPr="00475392">
        <w:rPr>
          <w:sz w:val="22"/>
          <w:szCs w:val="22"/>
        </w:rPr>
        <w:t>2007 – Joyce Winn, CTR</w:t>
      </w:r>
    </w:p>
    <w:p w:rsidR="009F6EDA" w:rsidRPr="00475392" w:rsidRDefault="009F6EDA" w:rsidP="009F6EDA">
      <w:pPr>
        <w:outlineLvl w:val="0"/>
        <w:rPr>
          <w:sz w:val="22"/>
          <w:szCs w:val="22"/>
        </w:rPr>
      </w:pPr>
      <w:r w:rsidRPr="00475392">
        <w:rPr>
          <w:sz w:val="22"/>
          <w:szCs w:val="22"/>
        </w:rPr>
        <w:t xml:space="preserve">2008 – Pat </w:t>
      </w:r>
      <w:proofErr w:type="spellStart"/>
      <w:r w:rsidRPr="00475392">
        <w:rPr>
          <w:sz w:val="22"/>
          <w:szCs w:val="22"/>
        </w:rPr>
        <w:t>Hettick</w:t>
      </w:r>
      <w:proofErr w:type="spellEnd"/>
      <w:r w:rsidRPr="00475392">
        <w:rPr>
          <w:sz w:val="22"/>
          <w:szCs w:val="22"/>
        </w:rPr>
        <w:t>, CTR</w:t>
      </w:r>
    </w:p>
    <w:p w:rsidR="009F6EDA" w:rsidRPr="00475392" w:rsidRDefault="009F6EDA" w:rsidP="009F6EDA">
      <w:pPr>
        <w:outlineLvl w:val="0"/>
        <w:rPr>
          <w:sz w:val="22"/>
          <w:szCs w:val="22"/>
        </w:rPr>
      </w:pPr>
      <w:r w:rsidRPr="00475392">
        <w:rPr>
          <w:sz w:val="22"/>
          <w:szCs w:val="22"/>
        </w:rPr>
        <w:t>2009 – Membership of ICRA</w:t>
      </w:r>
    </w:p>
    <w:p w:rsidR="009F6EDA" w:rsidRPr="00475392" w:rsidRDefault="009F6EDA" w:rsidP="009F6EDA">
      <w:pPr>
        <w:outlineLvl w:val="0"/>
        <w:rPr>
          <w:sz w:val="22"/>
          <w:szCs w:val="22"/>
        </w:rPr>
      </w:pPr>
      <w:r w:rsidRPr="00475392">
        <w:rPr>
          <w:sz w:val="22"/>
          <w:szCs w:val="22"/>
        </w:rPr>
        <w:t>2010 – Janet Stengel, RHIA, CTR</w:t>
      </w:r>
    </w:p>
    <w:p w:rsidR="009F6EDA" w:rsidRPr="00475392" w:rsidRDefault="009F6EDA" w:rsidP="009F6EDA">
      <w:pPr>
        <w:outlineLvl w:val="0"/>
        <w:rPr>
          <w:sz w:val="22"/>
          <w:szCs w:val="22"/>
        </w:rPr>
      </w:pPr>
      <w:r w:rsidRPr="00475392">
        <w:rPr>
          <w:sz w:val="22"/>
          <w:szCs w:val="22"/>
        </w:rPr>
        <w:t>2011 – Betty Jeffers, RHIT, CTR</w:t>
      </w:r>
    </w:p>
    <w:p w:rsidR="009F6EDA" w:rsidRPr="00475392" w:rsidRDefault="009F6EDA" w:rsidP="009F6EDA">
      <w:pPr>
        <w:outlineLvl w:val="0"/>
        <w:rPr>
          <w:sz w:val="22"/>
          <w:szCs w:val="22"/>
        </w:rPr>
      </w:pPr>
      <w:r w:rsidRPr="00475392">
        <w:rPr>
          <w:sz w:val="22"/>
          <w:szCs w:val="22"/>
        </w:rPr>
        <w:t>2012 – Claudia Jenkins, CTR</w:t>
      </w:r>
    </w:p>
    <w:p w:rsidR="009F6EDA" w:rsidRPr="00475392" w:rsidRDefault="009F6EDA" w:rsidP="009F6EDA">
      <w:pPr>
        <w:outlineLvl w:val="0"/>
        <w:rPr>
          <w:sz w:val="22"/>
          <w:szCs w:val="22"/>
        </w:rPr>
      </w:pPr>
      <w:r w:rsidRPr="00475392">
        <w:rPr>
          <w:sz w:val="22"/>
          <w:szCs w:val="22"/>
        </w:rPr>
        <w:t>2013 – Nancy Whipple, CTR</w:t>
      </w:r>
    </w:p>
    <w:p w:rsidR="009F6EDA" w:rsidRPr="00475392" w:rsidRDefault="009F6EDA" w:rsidP="009F6EDA">
      <w:pPr>
        <w:outlineLvl w:val="0"/>
        <w:rPr>
          <w:sz w:val="22"/>
          <w:szCs w:val="22"/>
        </w:rPr>
      </w:pPr>
      <w:r w:rsidRPr="00475392">
        <w:rPr>
          <w:sz w:val="22"/>
          <w:szCs w:val="22"/>
        </w:rPr>
        <w:t>2014 – Camille Foley, RHIT, CTR</w:t>
      </w:r>
      <w:r>
        <w:rPr>
          <w:sz w:val="22"/>
          <w:szCs w:val="22"/>
        </w:rPr>
        <w:t>,</w:t>
      </w:r>
      <w:r w:rsidRPr="00635F3F">
        <w:t xml:space="preserve"> </w:t>
      </w:r>
      <w:r w:rsidRPr="00635F3F">
        <w:rPr>
          <w:sz w:val="22"/>
          <w:szCs w:val="22"/>
        </w:rPr>
        <w:t>Honorary Distinguished Member April Fritz, RHIT, CTR</w:t>
      </w:r>
    </w:p>
    <w:p w:rsidR="009F6EDA" w:rsidRPr="00475392" w:rsidRDefault="009F6EDA" w:rsidP="009F6EDA">
      <w:pPr>
        <w:outlineLvl w:val="0"/>
        <w:rPr>
          <w:sz w:val="22"/>
          <w:szCs w:val="22"/>
        </w:rPr>
      </w:pPr>
      <w:r w:rsidRPr="00475392">
        <w:rPr>
          <w:sz w:val="22"/>
          <w:szCs w:val="22"/>
        </w:rPr>
        <w:t>2015 – Cassie Nobbe, CTR</w:t>
      </w:r>
    </w:p>
    <w:p w:rsidR="009F6EDA" w:rsidRPr="00475392" w:rsidRDefault="009F6EDA" w:rsidP="009F6EDA">
      <w:pPr>
        <w:outlineLvl w:val="0"/>
        <w:rPr>
          <w:sz w:val="22"/>
          <w:szCs w:val="22"/>
        </w:rPr>
      </w:pPr>
      <w:r w:rsidRPr="00475392">
        <w:rPr>
          <w:sz w:val="22"/>
          <w:szCs w:val="22"/>
        </w:rPr>
        <w:t>2016 – Lisa LaGue, CTR</w:t>
      </w:r>
    </w:p>
    <w:p w:rsidR="009F6EDA" w:rsidRDefault="009F6EDA" w:rsidP="009F6EDA">
      <w:pPr>
        <w:outlineLvl w:val="0"/>
        <w:rPr>
          <w:b/>
          <w:bCs/>
          <w:spacing w:val="-4"/>
          <w:sz w:val="22"/>
          <w:szCs w:val="22"/>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Pr="009F6EDA" w:rsidRDefault="009F6EDA" w:rsidP="009F6EDA">
      <w:pPr>
        <w:outlineLvl w:val="0"/>
        <w:rPr>
          <w:b/>
          <w:bCs/>
          <w:spacing w:val="-4"/>
          <w:sz w:val="22"/>
          <w:szCs w:val="22"/>
          <w:u w:val="single"/>
        </w:rPr>
      </w:pPr>
      <w:r w:rsidRPr="009F6EDA">
        <w:rPr>
          <w:b/>
          <w:bCs/>
          <w:spacing w:val="-4"/>
          <w:sz w:val="22"/>
          <w:szCs w:val="22"/>
          <w:u w:val="single"/>
        </w:rPr>
        <w:lastRenderedPageBreak/>
        <w:t>Appendix E</w:t>
      </w:r>
    </w:p>
    <w:p w:rsidR="009F6EDA" w:rsidRDefault="009F6EDA" w:rsidP="009F6EDA">
      <w:pPr>
        <w:outlineLvl w:val="0"/>
        <w:rPr>
          <w:b/>
          <w:bCs/>
          <w:i/>
          <w:spacing w:val="-4"/>
          <w:sz w:val="22"/>
          <w:szCs w:val="22"/>
          <w:u w:val="single"/>
        </w:rPr>
      </w:pPr>
    </w:p>
    <w:p w:rsidR="009F6EDA" w:rsidRDefault="009F6EDA" w:rsidP="009F6EDA">
      <w:pPr>
        <w:outlineLvl w:val="0"/>
        <w:rPr>
          <w:b/>
          <w:bCs/>
          <w:i/>
          <w:spacing w:val="-4"/>
          <w:sz w:val="22"/>
          <w:szCs w:val="22"/>
          <w:u w:val="single"/>
        </w:rPr>
      </w:pPr>
    </w:p>
    <w:p w:rsidR="009F6EDA" w:rsidRPr="00475392" w:rsidRDefault="009F6EDA" w:rsidP="009F6EDA">
      <w:pPr>
        <w:outlineLvl w:val="0"/>
        <w:rPr>
          <w:b/>
          <w:bCs/>
          <w:i/>
          <w:spacing w:val="-4"/>
          <w:sz w:val="22"/>
          <w:szCs w:val="22"/>
          <w:u w:val="single"/>
        </w:rPr>
      </w:pPr>
      <w:r>
        <w:rPr>
          <w:b/>
          <w:bCs/>
          <w:i/>
          <w:spacing w:val="-4"/>
          <w:sz w:val="22"/>
          <w:szCs w:val="22"/>
          <w:u w:val="single"/>
        </w:rPr>
        <w:t>P</w:t>
      </w:r>
      <w:r w:rsidRPr="00475392">
        <w:rPr>
          <w:b/>
          <w:bCs/>
          <w:i/>
          <w:spacing w:val="-4"/>
          <w:sz w:val="22"/>
          <w:szCs w:val="22"/>
          <w:u w:val="single"/>
        </w:rPr>
        <w:t>revious Recipients of the Presidential Award:</w:t>
      </w:r>
    </w:p>
    <w:p w:rsidR="009F6EDA" w:rsidRPr="00475392" w:rsidRDefault="009F6EDA" w:rsidP="009F6EDA">
      <w:pPr>
        <w:rPr>
          <w:sz w:val="22"/>
          <w:szCs w:val="22"/>
        </w:rPr>
      </w:pPr>
      <w:r w:rsidRPr="00475392">
        <w:rPr>
          <w:sz w:val="22"/>
          <w:szCs w:val="22"/>
        </w:rPr>
        <w:t>1987 – Mindy Burch, CTR</w:t>
      </w:r>
    </w:p>
    <w:p w:rsidR="009F6EDA" w:rsidRPr="00475392" w:rsidRDefault="009F6EDA" w:rsidP="009F6EDA">
      <w:pPr>
        <w:rPr>
          <w:sz w:val="22"/>
          <w:szCs w:val="22"/>
        </w:rPr>
      </w:pPr>
      <w:r w:rsidRPr="00475392">
        <w:rPr>
          <w:sz w:val="22"/>
          <w:szCs w:val="22"/>
        </w:rPr>
        <w:t>1988 – Jolene Hurst, RHIA, CTR</w:t>
      </w:r>
    </w:p>
    <w:p w:rsidR="009F6EDA" w:rsidRPr="00475392" w:rsidRDefault="009F6EDA" w:rsidP="009F6EDA">
      <w:pPr>
        <w:rPr>
          <w:sz w:val="22"/>
          <w:szCs w:val="22"/>
        </w:rPr>
      </w:pPr>
      <w:r w:rsidRPr="00475392">
        <w:rPr>
          <w:sz w:val="22"/>
          <w:szCs w:val="22"/>
        </w:rPr>
        <w:t>1989 – Karen McCracken, RHIT, CTR</w:t>
      </w:r>
    </w:p>
    <w:p w:rsidR="009F6EDA" w:rsidRPr="00475392" w:rsidRDefault="009F6EDA" w:rsidP="009F6EDA">
      <w:pPr>
        <w:rPr>
          <w:sz w:val="22"/>
          <w:szCs w:val="22"/>
        </w:rPr>
      </w:pPr>
      <w:r w:rsidRPr="00475392">
        <w:rPr>
          <w:sz w:val="22"/>
          <w:szCs w:val="22"/>
        </w:rPr>
        <w:t xml:space="preserve">1990 – Julie </w:t>
      </w:r>
      <w:proofErr w:type="spellStart"/>
      <w:r w:rsidRPr="00475392">
        <w:rPr>
          <w:sz w:val="22"/>
          <w:szCs w:val="22"/>
        </w:rPr>
        <w:t>Driscol</w:t>
      </w:r>
      <w:proofErr w:type="spellEnd"/>
      <w:r w:rsidRPr="00475392">
        <w:rPr>
          <w:sz w:val="22"/>
          <w:szCs w:val="22"/>
        </w:rPr>
        <w:t xml:space="preserve">, RHIT, CTR &amp; Anita </w:t>
      </w:r>
      <w:proofErr w:type="spellStart"/>
      <w:r w:rsidRPr="00475392">
        <w:rPr>
          <w:sz w:val="22"/>
          <w:szCs w:val="22"/>
        </w:rPr>
        <w:t>Butz</w:t>
      </w:r>
      <w:proofErr w:type="spellEnd"/>
      <w:r w:rsidRPr="00475392">
        <w:rPr>
          <w:sz w:val="22"/>
          <w:szCs w:val="22"/>
        </w:rPr>
        <w:t xml:space="preserve">, CTR </w:t>
      </w:r>
    </w:p>
    <w:p w:rsidR="009F6EDA" w:rsidRPr="00475392" w:rsidRDefault="009F6EDA" w:rsidP="009F6EDA">
      <w:pPr>
        <w:rPr>
          <w:sz w:val="22"/>
          <w:szCs w:val="22"/>
        </w:rPr>
      </w:pPr>
      <w:r w:rsidRPr="00475392">
        <w:rPr>
          <w:sz w:val="22"/>
          <w:szCs w:val="22"/>
        </w:rPr>
        <w:t>1991 – The ICRA Board of Director</w:t>
      </w:r>
    </w:p>
    <w:p w:rsidR="009F6EDA" w:rsidRPr="00475392" w:rsidRDefault="009F6EDA" w:rsidP="009F6EDA">
      <w:pPr>
        <w:rPr>
          <w:sz w:val="22"/>
          <w:szCs w:val="22"/>
        </w:rPr>
      </w:pPr>
      <w:r w:rsidRPr="00475392">
        <w:rPr>
          <w:sz w:val="22"/>
          <w:szCs w:val="22"/>
        </w:rPr>
        <w:t>1992 – Sheila Sampson, CTR &amp; Jan Duncan, RHIT, CTR</w:t>
      </w:r>
    </w:p>
    <w:p w:rsidR="009F6EDA" w:rsidRPr="00475392" w:rsidRDefault="009F6EDA" w:rsidP="009F6EDA">
      <w:pPr>
        <w:rPr>
          <w:sz w:val="22"/>
          <w:szCs w:val="22"/>
        </w:rPr>
      </w:pPr>
      <w:r w:rsidRPr="00475392">
        <w:rPr>
          <w:sz w:val="22"/>
          <w:szCs w:val="22"/>
        </w:rPr>
        <w:t xml:space="preserve">1993 – Joann Schultz, RHIT, CTR, &amp; Valerie Vesich, RHIT, CTR </w:t>
      </w:r>
    </w:p>
    <w:p w:rsidR="009F6EDA" w:rsidRPr="00475392" w:rsidRDefault="009F6EDA" w:rsidP="009F6EDA">
      <w:pPr>
        <w:rPr>
          <w:sz w:val="22"/>
          <w:szCs w:val="22"/>
        </w:rPr>
      </w:pPr>
      <w:r w:rsidRPr="00475392">
        <w:rPr>
          <w:sz w:val="22"/>
          <w:szCs w:val="22"/>
        </w:rPr>
        <w:t xml:space="preserve">1994 – Josephine </w:t>
      </w:r>
      <w:proofErr w:type="spellStart"/>
      <w:r w:rsidRPr="00475392">
        <w:rPr>
          <w:sz w:val="22"/>
          <w:szCs w:val="22"/>
        </w:rPr>
        <w:t>Golfis</w:t>
      </w:r>
      <w:proofErr w:type="spellEnd"/>
      <w:r w:rsidRPr="00475392">
        <w:rPr>
          <w:sz w:val="22"/>
          <w:szCs w:val="22"/>
        </w:rPr>
        <w:t>, RHIT, CTR, &amp; Jan Duncan, RHIT, CTR</w:t>
      </w:r>
    </w:p>
    <w:p w:rsidR="009F6EDA" w:rsidRPr="00475392" w:rsidRDefault="009F6EDA" w:rsidP="009F6EDA">
      <w:pPr>
        <w:rPr>
          <w:sz w:val="22"/>
          <w:szCs w:val="22"/>
        </w:rPr>
      </w:pPr>
      <w:r w:rsidRPr="00475392">
        <w:rPr>
          <w:sz w:val="22"/>
          <w:szCs w:val="22"/>
        </w:rPr>
        <w:t>1995 – Mindy Burch, CTR</w:t>
      </w:r>
    </w:p>
    <w:p w:rsidR="009F6EDA" w:rsidRPr="00475392" w:rsidRDefault="009F6EDA" w:rsidP="009F6EDA">
      <w:pPr>
        <w:rPr>
          <w:sz w:val="22"/>
          <w:szCs w:val="22"/>
        </w:rPr>
      </w:pPr>
      <w:r w:rsidRPr="00475392">
        <w:rPr>
          <w:sz w:val="22"/>
          <w:szCs w:val="22"/>
        </w:rPr>
        <w:t xml:space="preserve">1996 – No Award </w:t>
      </w:r>
    </w:p>
    <w:p w:rsidR="009F6EDA" w:rsidRPr="00475392" w:rsidRDefault="009F6EDA" w:rsidP="009F6EDA">
      <w:pPr>
        <w:rPr>
          <w:sz w:val="22"/>
          <w:szCs w:val="22"/>
        </w:rPr>
      </w:pPr>
      <w:r w:rsidRPr="00475392">
        <w:rPr>
          <w:sz w:val="22"/>
          <w:szCs w:val="22"/>
        </w:rPr>
        <w:t>1997 – No Award</w:t>
      </w:r>
    </w:p>
    <w:p w:rsidR="009F6EDA" w:rsidRPr="00475392" w:rsidRDefault="009F6EDA" w:rsidP="009F6EDA">
      <w:pPr>
        <w:rPr>
          <w:sz w:val="22"/>
          <w:szCs w:val="22"/>
        </w:rPr>
      </w:pPr>
      <w:r w:rsidRPr="00475392">
        <w:rPr>
          <w:sz w:val="22"/>
          <w:szCs w:val="22"/>
        </w:rPr>
        <w:t>1998 – Stephanie Barnett, LPN, CTR</w:t>
      </w:r>
    </w:p>
    <w:p w:rsidR="009F6EDA" w:rsidRPr="00475392" w:rsidRDefault="009F6EDA" w:rsidP="009F6EDA">
      <w:pPr>
        <w:rPr>
          <w:sz w:val="22"/>
          <w:szCs w:val="22"/>
        </w:rPr>
      </w:pPr>
      <w:r w:rsidRPr="00475392">
        <w:rPr>
          <w:sz w:val="22"/>
          <w:szCs w:val="22"/>
        </w:rPr>
        <w:t>1999 – No Award</w:t>
      </w:r>
    </w:p>
    <w:p w:rsidR="009F6EDA" w:rsidRPr="00475392" w:rsidRDefault="009F6EDA" w:rsidP="009F6EDA">
      <w:pPr>
        <w:rPr>
          <w:sz w:val="22"/>
          <w:szCs w:val="22"/>
        </w:rPr>
      </w:pPr>
      <w:r w:rsidRPr="00475392">
        <w:rPr>
          <w:sz w:val="22"/>
          <w:szCs w:val="22"/>
        </w:rPr>
        <w:t xml:space="preserve">2000 – No Award </w:t>
      </w:r>
    </w:p>
    <w:p w:rsidR="009F6EDA" w:rsidRPr="00475392" w:rsidRDefault="009F6EDA" w:rsidP="009F6EDA">
      <w:pPr>
        <w:rPr>
          <w:sz w:val="22"/>
          <w:szCs w:val="22"/>
        </w:rPr>
      </w:pPr>
      <w:r w:rsidRPr="00475392">
        <w:rPr>
          <w:sz w:val="22"/>
          <w:szCs w:val="22"/>
        </w:rPr>
        <w:t>2001 – Jean Edwards, RHIT, CTR</w:t>
      </w:r>
    </w:p>
    <w:p w:rsidR="009F6EDA" w:rsidRPr="00475392" w:rsidRDefault="009F6EDA" w:rsidP="009F6EDA">
      <w:pPr>
        <w:rPr>
          <w:sz w:val="22"/>
          <w:szCs w:val="22"/>
        </w:rPr>
      </w:pPr>
      <w:r w:rsidRPr="00475392">
        <w:rPr>
          <w:sz w:val="22"/>
          <w:szCs w:val="22"/>
        </w:rPr>
        <w:t>2002 – Ellen Hurd, LPN, CTR, &amp; Lolita Thompson, CTR</w:t>
      </w:r>
    </w:p>
    <w:p w:rsidR="009F6EDA" w:rsidRPr="00475392" w:rsidRDefault="009F6EDA" w:rsidP="009F6EDA">
      <w:pPr>
        <w:rPr>
          <w:sz w:val="22"/>
          <w:szCs w:val="22"/>
        </w:rPr>
      </w:pPr>
      <w:r w:rsidRPr="00475392">
        <w:rPr>
          <w:sz w:val="22"/>
          <w:szCs w:val="22"/>
        </w:rPr>
        <w:t>2003 – No Award</w:t>
      </w:r>
    </w:p>
    <w:p w:rsidR="009F6EDA" w:rsidRPr="00475392" w:rsidRDefault="009F6EDA" w:rsidP="009F6EDA">
      <w:pPr>
        <w:rPr>
          <w:sz w:val="22"/>
          <w:szCs w:val="22"/>
        </w:rPr>
      </w:pPr>
      <w:r w:rsidRPr="00475392">
        <w:rPr>
          <w:sz w:val="22"/>
          <w:szCs w:val="22"/>
        </w:rPr>
        <w:t>2004 – Linda Smith, CTR</w:t>
      </w:r>
    </w:p>
    <w:p w:rsidR="009F6EDA" w:rsidRPr="00475392" w:rsidRDefault="009F6EDA" w:rsidP="009F6EDA">
      <w:pPr>
        <w:rPr>
          <w:sz w:val="22"/>
          <w:szCs w:val="22"/>
        </w:rPr>
      </w:pPr>
      <w:r w:rsidRPr="00475392">
        <w:rPr>
          <w:sz w:val="22"/>
          <w:szCs w:val="22"/>
        </w:rPr>
        <w:t xml:space="preserve">2005 – Jacqueline </w:t>
      </w:r>
      <w:proofErr w:type="spellStart"/>
      <w:r w:rsidRPr="00475392">
        <w:rPr>
          <w:sz w:val="22"/>
          <w:szCs w:val="22"/>
        </w:rPr>
        <w:t>Harber</w:t>
      </w:r>
      <w:proofErr w:type="spellEnd"/>
      <w:r w:rsidRPr="00475392">
        <w:rPr>
          <w:sz w:val="22"/>
          <w:szCs w:val="22"/>
        </w:rPr>
        <w:t xml:space="preserve">, RHIA, CTR, Carol </w:t>
      </w:r>
      <w:proofErr w:type="spellStart"/>
      <w:r w:rsidRPr="00475392">
        <w:rPr>
          <w:sz w:val="22"/>
          <w:szCs w:val="22"/>
        </w:rPr>
        <w:t>Lesch</w:t>
      </w:r>
      <w:proofErr w:type="spellEnd"/>
      <w:r w:rsidRPr="00475392">
        <w:rPr>
          <w:sz w:val="22"/>
          <w:szCs w:val="22"/>
        </w:rPr>
        <w:t>, Lorrie Walker, CTR</w:t>
      </w:r>
    </w:p>
    <w:p w:rsidR="009F6EDA" w:rsidRPr="00475392" w:rsidRDefault="009F6EDA" w:rsidP="009F6EDA">
      <w:pPr>
        <w:rPr>
          <w:sz w:val="22"/>
          <w:szCs w:val="22"/>
        </w:rPr>
      </w:pPr>
      <w:r w:rsidRPr="00475392">
        <w:rPr>
          <w:sz w:val="22"/>
          <w:szCs w:val="22"/>
        </w:rPr>
        <w:t>2006 – Sherry Dowling, CTR &amp; Judi Reininga, CTR</w:t>
      </w:r>
    </w:p>
    <w:p w:rsidR="009F6EDA" w:rsidRPr="00475392" w:rsidRDefault="009F6EDA" w:rsidP="009F6EDA">
      <w:pPr>
        <w:rPr>
          <w:sz w:val="22"/>
          <w:szCs w:val="22"/>
        </w:rPr>
      </w:pPr>
      <w:r w:rsidRPr="00475392">
        <w:rPr>
          <w:sz w:val="22"/>
          <w:szCs w:val="22"/>
        </w:rPr>
        <w:t>2007 – Mindy Burch, CTR &amp; Nancy Whipple, CTR</w:t>
      </w:r>
    </w:p>
    <w:p w:rsidR="009F6EDA" w:rsidRPr="00475392" w:rsidRDefault="009F6EDA" w:rsidP="009F6EDA">
      <w:pPr>
        <w:rPr>
          <w:sz w:val="22"/>
          <w:szCs w:val="22"/>
        </w:rPr>
      </w:pPr>
      <w:r w:rsidRPr="00475392">
        <w:rPr>
          <w:sz w:val="22"/>
          <w:szCs w:val="22"/>
        </w:rPr>
        <w:t>2008 – Tammy Horvath, LPN, CTR &amp; Sherry Dowling, CTR</w:t>
      </w:r>
    </w:p>
    <w:p w:rsidR="009F6EDA" w:rsidRPr="00475392" w:rsidRDefault="009F6EDA" w:rsidP="009F6EDA">
      <w:pPr>
        <w:rPr>
          <w:sz w:val="22"/>
          <w:szCs w:val="22"/>
        </w:rPr>
      </w:pPr>
      <w:r w:rsidRPr="00475392">
        <w:rPr>
          <w:sz w:val="22"/>
          <w:szCs w:val="22"/>
        </w:rPr>
        <w:t>2009 – Betty Jeffers, RHIT, CTR</w:t>
      </w:r>
    </w:p>
    <w:p w:rsidR="009F6EDA" w:rsidRPr="00475392" w:rsidRDefault="009F6EDA" w:rsidP="009F6EDA">
      <w:pPr>
        <w:outlineLvl w:val="0"/>
        <w:rPr>
          <w:sz w:val="22"/>
          <w:szCs w:val="22"/>
        </w:rPr>
      </w:pPr>
      <w:r w:rsidRPr="00475392">
        <w:rPr>
          <w:bCs/>
          <w:spacing w:val="-4"/>
          <w:sz w:val="22"/>
          <w:szCs w:val="22"/>
        </w:rPr>
        <w:t xml:space="preserve">2010 </w:t>
      </w:r>
      <w:r w:rsidRPr="00475392">
        <w:rPr>
          <w:sz w:val="22"/>
          <w:szCs w:val="22"/>
        </w:rPr>
        <w:t>– Tammy Horvath, LPN, CTR</w:t>
      </w:r>
    </w:p>
    <w:p w:rsidR="009F6EDA" w:rsidRPr="00475392" w:rsidRDefault="009F6EDA" w:rsidP="009F6EDA">
      <w:pPr>
        <w:outlineLvl w:val="0"/>
        <w:rPr>
          <w:sz w:val="22"/>
          <w:szCs w:val="22"/>
        </w:rPr>
      </w:pPr>
      <w:r w:rsidRPr="00475392">
        <w:rPr>
          <w:sz w:val="22"/>
          <w:szCs w:val="22"/>
        </w:rPr>
        <w:t>2011 – Cassandra Nobbe, CTR</w:t>
      </w:r>
    </w:p>
    <w:p w:rsidR="009F6EDA" w:rsidRPr="00475392" w:rsidRDefault="009F6EDA" w:rsidP="009F6EDA">
      <w:pPr>
        <w:outlineLvl w:val="0"/>
        <w:rPr>
          <w:sz w:val="22"/>
          <w:szCs w:val="22"/>
        </w:rPr>
      </w:pPr>
      <w:r w:rsidRPr="00475392">
        <w:rPr>
          <w:sz w:val="22"/>
          <w:szCs w:val="22"/>
        </w:rPr>
        <w:t>2012 – Kolleen Spencer, CTR</w:t>
      </w:r>
    </w:p>
    <w:p w:rsidR="009F6EDA" w:rsidRPr="00475392" w:rsidRDefault="009F6EDA" w:rsidP="009F6EDA">
      <w:pPr>
        <w:outlineLvl w:val="0"/>
        <w:rPr>
          <w:sz w:val="22"/>
          <w:szCs w:val="22"/>
        </w:rPr>
      </w:pPr>
      <w:r w:rsidRPr="00475392">
        <w:rPr>
          <w:sz w:val="22"/>
          <w:szCs w:val="22"/>
        </w:rPr>
        <w:t>2013 – Brandy Lewis, CTR</w:t>
      </w:r>
    </w:p>
    <w:p w:rsidR="009F6EDA" w:rsidRPr="00475392" w:rsidRDefault="009F6EDA" w:rsidP="009F6EDA">
      <w:pPr>
        <w:outlineLvl w:val="0"/>
        <w:rPr>
          <w:rStyle w:val="Emphasis"/>
        </w:rPr>
      </w:pPr>
      <w:r w:rsidRPr="00475392">
        <w:rPr>
          <w:sz w:val="22"/>
          <w:szCs w:val="22"/>
        </w:rPr>
        <w:t>2014– Janet Stengel, RHIA, CTR</w:t>
      </w:r>
    </w:p>
    <w:p w:rsidR="009F6EDA" w:rsidRPr="00475392" w:rsidRDefault="009F6EDA" w:rsidP="009F6EDA">
      <w:pPr>
        <w:outlineLvl w:val="0"/>
        <w:rPr>
          <w:sz w:val="22"/>
          <w:szCs w:val="22"/>
        </w:rPr>
      </w:pPr>
      <w:r w:rsidRPr="00475392">
        <w:rPr>
          <w:sz w:val="22"/>
          <w:szCs w:val="22"/>
        </w:rPr>
        <w:t>2015 –Sherry Dowling, CTR</w:t>
      </w:r>
    </w:p>
    <w:p w:rsidR="009F6EDA" w:rsidRDefault="009F6EDA" w:rsidP="009F6EDA">
      <w:pPr>
        <w:outlineLvl w:val="0"/>
        <w:rPr>
          <w:sz w:val="22"/>
          <w:szCs w:val="22"/>
        </w:rPr>
      </w:pPr>
      <w:r w:rsidRPr="00475392">
        <w:rPr>
          <w:sz w:val="22"/>
          <w:szCs w:val="22"/>
        </w:rPr>
        <w:t>2016 –Lisa LaGue, CTR</w:t>
      </w:r>
    </w:p>
    <w:p w:rsidR="009F6EDA" w:rsidRPr="00D83FF3" w:rsidRDefault="009F6EDA" w:rsidP="009F6EDA">
      <w:pPr>
        <w:outlineLvl w:val="0"/>
        <w:rPr>
          <w:bCs/>
          <w:spacing w:val="-4"/>
          <w:sz w:val="22"/>
          <w:szCs w:val="22"/>
        </w:rPr>
      </w:pPr>
    </w:p>
    <w:p w:rsidR="004919FD" w:rsidRPr="001244C1" w:rsidRDefault="004919FD" w:rsidP="004919FD">
      <w:pPr>
        <w:rPr>
          <w:sz w:val="22"/>
          <w:szCs w:val="22"/>
        </w:rPr>
      </w:pPr>
    </w:p>
    <w:sectPr w:rsidR="004919FD" w:rsidRPr="001244C1" w:rsidSect="007F60CE">
      <w:headerReference w:type="default" r:id="rId14"/>
      <w:footerReference w:type="default" r:id="rId15"/>
      <w:type w:val="continuous"/>
      <w:pgSz w:w="12240" w:h="15840" w:code="1"/>
      <w:pgMar w:top="1440" w:right="1440" w:bottom="1440" w:left="1440" w:header="1440"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10" w:rsidRDefault="00583A10">
      <w:r>
        <w:separator/>
      </w:r>
    </w:p>
  </w:endnote>
  <w:endnote w:type="continuationSeparator" w:id="0">
    <w:p w:rsidR="00583A10" w:rsidRDefault="005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CE9" w:rsidRPr="000C1E20" w:rsidRDefault="00F81CE9" w:rsidP="000C1E20">
    <w:pPr>
      <w:pStyle w:val="Footer"/>
      <w:rPr>
        <w:szCs w:val="16"/>
      </w:rPr>
    </w:pPr>
    <w:r>
      <w:rPr>
        <w:szCs w:val="16"/>
      </w:rPr>
      <w:tab/>
    </w:r>
    <w:r>
      <w:rPr>
        <w:rStyle w:val="PageNumber"/>
      </w:rPr>
      <w:fldChar w:fldCharType="begin"/>
    </w:r>
    <w:r>
      <w:rPr>
        <w:rStyle w:val="PageNumber"/>
      </w:rPr>
      <w:instrText xml:space="preserve"> PAGE </w:instrText>
    </w:r>
    <w:r>
      <w:rPr>
        <w:rStyle w:val="PageNumber"/>
      </w:rPr>
      <w:fldChar w:fldCharType="separate"/>
    </w:r>
    <w:r w:rsidR="0050153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10" w:rsidRDefault="00583A10">
      <w:r>
        <w:separator/>
      </w:r>
    </w:p>
  </w:footnote>
  <w:footnote w:type="continuationSeparator" w:id="0">
    <w:p w:rsidR="00583A10" w:rsidRDefault="0058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CE9" w:rsidRDefault="00F81CE9" w:rsidP="008650C5">
    <w:pPr>
      <w:pStyle w:val="Header"/>
      <w:pBdr>
        <w:top w:val="single" w:sz="4" w:space="1" w:color="auto"/>
      </w:pBdr>
      <w:rPr>
        <w:rStyle w:val="PageNumber"/>
        <w:sz w:val="18"/>
        <w:szCs w:val="18"/>
      </w:rPr>
    </w:pPr>
    <w:r w:rsidRPr="007F60CE">
      <w:rPr>
        <w:sz w:val="18"/>
        <w:szCs w:val="18"/>
      </w:rPr>
      <w:t>Awards Committee</w:t>
    </w:r>
    <w:r>
      <w:rPr>
        <w:sz w:val="18"/>
        <w:szCs w:val="18"/>
      </w:rPr>
      <w:t xml:space="preserve"> Policy &amp; Procedures</w:t>
    </w:r>
  </w:p>
  <w:p w:rsidR="00F81CE9" w:rsidRDefault="00F81CE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8"/>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3" w15:restartNumberingAfterBreak="0">
    <w:nsid w:val="00000004"/>
    <w:multiLevelType w:val="multilevel"/>
    <w:tmpl w:val="00000000"/>
    <w:name w:val="AutoList5"/>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5" w15:restartNumberingAfterBreak="0">
    <w:nsid w:val="00000006"/>
    <w:multiLevelType w:val="multilevel"/>
    <w:tmpl w:val="00000000"/>
    <w:name w:val="AutoList5"/>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6" w15:restartNumberingAfterBreak="0">
    <w:nsid w:val="00334E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3296A57"/>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0508273E"/>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0644158F"/>
    <w:multiLevelType w:val="hybridMultilevel"/>
    <w:tmpl w:val="8BF6F9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012D78"/>
    <w:multiLevelType w:val="multilevel"/>
    <w:tmpl w:val="9D38D3AE"/>
    <w:lvl w:ilvl="0">
      <w:start w:val="1"/>
      <w:numFmt w:val="upperLetter"/>
      <w:lvlText w:val="%1."/>
      <w:lvlJc w:val="left"/>
      <w:pPr>
        <w:tabs>
          <w:tab w:val="num" w:pos="0"/>
        </w:tabs>
        <w:ind w:left="0" w:firstLine="0"/>
      </w:pPr>
      <w:rPr>
        <w:rFonts w:hint="default"/>
      </w:rPr>
    </w:lvl>
    <w:lvl w:ilvl="1">
      <w:start w:val="1"/>
      <w:numFmt w:val="decimal"/>
      <w:lvlText w:val="%2."/>
      <w:lvlJc w:val="left"/>
      <w:pPr>
        <w:tabs>
          <w:tab w:val="num" w:pos="72"/>
        </w:tabs>
        <w:ind w:left="72" w:hanging="72"/>
      </w:pPr>
      <w:rPr>
        <w:rFonts w:hint="default"/>
        <w:b w:val="0"/>
        <w:i w:val="0"/>
      </w:rPr>
    </w:lvl>
    <w:lvl w:ilvl="2">
      <w:start w:val="1"/>
      <w:numFmt w:val="lowerLetter"/>
      <w:lvlText w:val="%3."/>
      <w:lvlJc w:val="left"/>
      <w:pPr>
        <w:tabs>
          <w:tab w:val="num" w:pos="144"/>
        </w:tabs>
        <w:ind w:left="144" w:hanging="144"/>
      </w:pPr>
      <w:rPr>
        <w:rFonts w:hint="default"/>
      </w:rPr>
    </w:lvl>
    <w:lvl w:ilvl="3">
      <w:start w:val="1"/>
      <w:numFmt w:val="upperLetter"/>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Letter"/>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upp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BC63C3D"/>
    <w:multiLevelType w:val="multilevel"/>
    <w:tmpl w:val="C82A7072"/>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800" w:hanging="1080"/>
      </w:pPr>
      <w:rPr>
        <w:rFonts w:hint="default"/>
        <w:b w:val="0"/>
        <w:i w:val="0"/>
      </w:rPr>
    </w:lvl>
    <w:lvl w:ilvl="2">
      <w:start w:val="1"/>
      <w:numFmt w:val="lowerLetter"/>
      <w:lvlText w:val="%3."/>
      <w:lvlJc w:val="left"/>
      <w:pPr>
        <w:tabs>
          <w:tab w:val="num" w:pos="0"/>
        </w:tabs>
        <w:ind w:left="2520" w:hanging="108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1CBF782B"/>
    <w:multiLevelType w:val="multilevel"/>
    <w:tmpl w:val="5C185CF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241DD6"/>
    <w:multiLevelType w:val="multilevel"/>
    <w:tmpl w:val="4052F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5668D"/>
    <w:multiLevelType w:val="multilevel"/>
    <w:tmpl w:val="4E06A65A"/>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24272187"/>
    <w:multiLevelType w:val="multilevel"/>
    <w:tmpl w:val="4E06A65A"/>
    <w:name w:val="AutoList1"/>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50C7FD4"/>
    <w:multiLevelType w:val="hybridMultilevel"/>
    <w:tmpl w:val="79D68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8A77D"/>
    <w:multiLevelType w:val="singleLevel"/>
    <w:tmpl w:val="62FF0CB3"/>
    <w:lvl w:ilvl="0">
      <w:start w:val="1"/>
      <w:numFmt w:val="bullet"/>
      <w:lvlText w:val=""/>
      <w:lvlJc w:val="left"/>
      <w:pPr>
        <w:tabs>
          <w:tab w:val="num" w:pos="648"/>
        </w:tabs>
        <w:ind w:left="648" w:hanging="288"/>
      </w:pPr>
      <w:rPr>
        <w:rFonts w:ascii="Symbol" w:hAnsi="Symbol" w:cs="Symbol" w:hint="default"/>
      </w:rPr>
    </w:lvl>
  </w:abstractNum>
  <w:abstractNum w:abstractNumId="18" w15:restartNumberingAfterBreak="0">
    <w:nsid w:val="27F77163"/>
    <w:multiLevelType w:val="multilevel"/>
    <w:tmpl w:val="5566895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C822697"/>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0526591"/>
    <w:multiLevelType w:val="hybridMultilevel"/>
    <w:tmpl w:val="7E00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7164E"/>
    <w:multiLevelType w:val="multilevel"/>
    <w:tmpl w:val="AC687C2C"/>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3528736D"/>
    <w:multiLevelType w:val="multilevel"/>
    <w:tmpl w:val="E018BE4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6993B9A"/>
    <w:multiLevelType w:val="multilevel"/>
    <w:tmpl w:val="6F24403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E78534D"/>
    <w:multiLevelType w:val="multilevel"/>
    <w:tmpl w:val="528418E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4EE1DFA"/>
    <w:multiLevelType w:val="multilevel"/>
    <w:tmpl w:val="758029A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CEF3435"/>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22B02A2"/>
    <w:multiLevelType w:val="multilevel"/>
    <w:tmpl w:val="5C185CF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6F543BD"/>
    <w:multiLevelType w:val="multilevel"/>
    <w:tmpl w:val="60FE66F6"/>
    <w:lvl w:ilvl="0">
      <w:start w:val="1"/>
      <w:numFmt w:val="upperLetter"/>
      <w:lvlText w:val="%1."/>
      <w:lvlJc w:val="left"/>
      <w:pPr>
        <w:tabs>
          <w:tab w:val="num" w:pos="0"/>
        </w:tabs>
        <w:ind w:left="0" w:firstLine="0"/>
      </w:pPr>
      <w:rPr>
        <w:rFonts w:hint="default"/>
      </w:rPr>
    </w:lvl>
    <w:lvl w:ilvl="1">
      <w:start w:val="1"/>
      <w:numFmt w:val="decimal"/>
      <w:lvlText w:val="%2."/>
      <w:lvlJc w:val="left"/>
      <w:pPr>
        <w:tabs>
          <w:tab w:val="num" w:pos="72"/>
        </w:tabs>
        <w:ind w:left="0" w:firstLine="0"/>
      </w:pPr>
      <w:rPr>
        <w:rFonts w:hint="default"/>
        <w:b w:val="0"/>
        <w:i w:val="0"/>
      </w:rPr>
    </w:lvl>
    <w:lvl w:ilvl="2">
      <w:start w:val="1"/>
      <w:numFmt w:val="lowerLetter"/>
      <w:lvlText w:val="%3."/>
      <w:lvlJc w:val="left"/>
      <w:pPr>
        <w:tabs>
          <w:tab w:val="num" w:pos="144"/>
        </w:tabs>
        <w:ind w:left="0" w:firstLine="0"/>
      </w:pPr>
      <w:rPr>
        <w:rFonts w:hint="default"/>
      </w:rPr>
    </w:lvl>
    <w:lvl w:ilvl="3">
      <w:start w:val="1"/>
      <w:numFmt w:val="upperLetter"/>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Letter"/>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upp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594F7FEC"/>
    <w:multiLevelType w:val="multilevel"/>
    <w:tmpl w:val="528418E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B57DEF"/>
    <w:multiLevelType w:val="hybridMultilevel"/>
    <w:tmpl w:val="22463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CE7577"/>
    <w:multiLevelType w:val="multilevel"/>
    <w:tmpl w:val="5566895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E30DD"/>
    <w:multiLevelType w:val="multilevel"/>
    <w:tmpl w:val="7D8CC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ECA0537"/>
    <w:multiLevelType w:val="multilevel"/>
    <w:tmpl w:val="4DB6D0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72032D17"/>
    <w:multiLevelType w:val="multilevel"/>
    <w:tmpl w:val="528418E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4220E9F"/>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910298E"/>
    <w:multiLevelType w:val="hybridMultilevel"/>
    <w:tmpl w:val="EE4ED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980F66"/>
    <w:multiLevelType w:val="multilevel"/>
    <w:tmpl w:val="528418E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D5B58C9"/>
    <w:multiLevelType w:val="multilevel"/>
    <w:tmpl w:val="22463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5"/>
  </w:num>
  <w:num w:numId="4">
    <w:abstractNumId w:val="28"/>
  </w:num>
  <w:num w:numId="5">
    <w:abstractNumId w:val="10"/>
  </w:num>
  <w:num w:numId="6">
    <w:abstractNumId w:val="21"/>
  </w:num>
  <w:num w:numId="7">
    <w:abstractNumId w:val="11"/>
  </w:num>
  <w:num w:numId="8">
    <w:abstractNumId w:val="14"/>
  </w:num>
  <w:num w:numId="9">
    <w:abstractNumId w:val="33"/>
  </w:num>
  <w:num w:numId="10">
    <w:abstractNumId w:val="32"/>
  </w:num>
  <w:num w:numId="11">
    <w:abstractNumId w:val="23"/>
  </w:num>
  <w:num w:numId="12">
    <w:abstractNumId w:val="22"/>
  </w:num>
  <w:num w:numId="13">
    <w:abstractNumId w:val="25"/>
  </w:num>
  <w:num w:numId="14">
    <w:abstractNumId w:val="17"/>
  </w:num>
  <w:num w:numId="15">
    <w:abstractNumId w:val="16"/>
  </w:num>
  <w:num w:numId="16">
    <w:abstractNumId w:val="36"/>
  </w:num>
  <w:num w:numId="17">
    <w:abstractNumId w:val="20"/>
  </w:num>
  <w:num w:numId="18">
    <w:abstractNumId w:val="8"/>
  </w:num>
  <w:num w:numId="19">
    <w:abstractNumId w:val="13"/>
  </w:num>
  <w:num w:numId="20">
    <w:abstractNumId w:val="31"/>
  </w:num>
  <w:num w:numId="21">
    <w:abstractNumId w:val="12"/>
  </w:num>
  <w:num w:numId="22">
    <w:abstractNumId w:val="30"/>
  </w:num>
  <w:num w:numId="23">
    <w:abstractNumId w:val="38"/>
  </w:num>
  <w:num w:numId="24">
    <w:abstractNumId w:val="29"/>
  </w:num>
  <w:num w:numId="25">
    <w:abstractNumId w:val="26"/>
  </w:num>
  <w:num w:numId="26">
    <w:abstractNumId w:val="35"/>
  </w:num>
  <w:num w:numId="27">
    <w:abstractNumId w:val="37"/>
  </w:num>
  <w:num w:numId="28">
    <w:abstractNumId w:val="34"/>
  </w:num>
  <w:num w:numId="29">
    <w:abstractNumId w:val="27"/>
  </w:num>
  <w:num w:numId="30">
    <w:abstractNumId w:val="6"/>
  </w:num>
  <w:num w:numId="31">
    <w:abstractNumId w:val="18"/>
  </w:num>
  <w:num w:numId="32">
    <w:abstractNumId w:val="19"/>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10"/>
    <w:rsid w:val="0001622C"/>
    <w:rsid w:val="00020D83"/>
    <w:rsid w:val="00021965"/>
    <w:rsid w:val="00023698"/>
    <w:rsid w:val="00032FD9"/>
    <w:rsid w:val="0004393B"/>
    <w:rsid w:val="000665ED"/>
    <w:rsid w:val="00073BEB"/>
    <w:rsid w:val="000753E4"/>
    <w:rsid w:val="0009391C"/>
    <w:rsid w:val="000A0040"/>
    <w:rsid w:val="000A1865"/>
    <w:rsid w:val="000A4452"/>
    <w:rsid w:val="000C1E20"/>
    <w:rsid w:val="000C2F3D"/>
    <w:rsid w:val="000C5E77"/>
    <w:rsid w:val="000D01AA"/>
    <w:rsid w:val="000F029C"/>
    <w:rsid w:val="000F1181"/>
    <w:rsid w:val="00105081"/>
    <w:rsid w:val="00116662"/>
    <w:rsid w:val="001244C1"/>
    <w:rsid w:val="001323FE"/>
    <w:rsid w:val="0013621F"/>
    <w:rsid w:val="001373C7"/>
    <w:rsid w:val="00140FD3"/>
    <w:rsid w:val="00147A16"/>
    <w:rsid w:val="001506CC"/>
    <w:rsid w:val="00157859"/>
    <w:rsid w:val="001646A4"/>
    <w:rsid w:val="00174E9F"/>
    <w:rsid w:val="00181BD1"/>
    <w:rsid w:val="00184A91"/>
    <w:rsid w:val="001C5BCD"/>
    <w:rsid w:val="00203385"/>
    <w:rsid w:val="0020611C"/>
    <w:rsid w:val="0022196B"/>
    <w:rsid w:val="00225C1D"/>
    <w:rsid w:val="00235144"/>
    <w:rsid w:val="00235FFD"/>
    <w:rsid w:val="002435B5"/>
    <w:rsid w:val="00271CD1"/>
    <w:rsid w:val="00274EC3"/>
    <w:rsid w:val="00284D72"/>
    <w:rsid w:val="00287FB3"/>
    <w:rsid w:val="002943E9"/>
    <w:rsid w:val="002A0C85"/>
    <w:rsid w:val="002D3241"/>
    <w:rsid w:val="002D3B95"/>
    <w:rsid w:val="002E2010"/>
    <w:rsid w:val="002E3D0F"/>
    <w:rsid w:val="002F4A05"/>
    <w:rsid w:val="00313144"/>
    <w:rsid w:val="00322842"/>
    <w:rsid w:val="00333DF7"/>
    <w:rsid w:val="00353194"/>
    <w:rsid w:val="00363464"/>
    <w:rsid w:val="00371FC5"/>
    <w:rsid w:val="003751E7"/>
    <w:rsid w:val="00382CA7"/>
    <w:rsid w:val="0038784D"/>
    <w:rsid w:val="00387F65"/>
    <w:rsid w:val="003922B5"/>
    <w:rsid w:val="003A1EC8"/>
    <w:rsid w:val="003B6C31"/>
    <w:rsid w:val="003C36F9"/>
    <w:rsid w:val="003C445D"/>
    <w:rsid w:val="003D672E"/>
    <w:rsid w:val="003E5DFD"/>
    <w:rsid w:val="003E675E"/>
    <w:rsid w:val="00404029"/>
    <w:rsid w:val="00407689"/>
    <w:rsid w:val="0041649D"/>
    <w:rsid w:val="00417B0B"/>
    <w:rsid w:val="0042144C"/>
    <w:rsid w:val="00435BBB"/>
    <w:rsid w:val="00437729"/>
    <w:rsid w:val="00437AD0"/>
    <w:rsid w:val="00440FB2"/>
    <w:rsid w:val="004444AB"/>
    <w:rsid w:val="00453F5C"/>
    <w:rsid w:val="00462F7B"/>
    <w:rsid w:val="00463EDE"/>
    <w:rsid w:val="00484CCF"/>
    <w:rsid w:val="004919FD"/>
    <w:rsid w:val="00493063"/>
    <w:rsid w:val="00493E01"/>
    <w:rsid w:val="004A0ADA"/>
    <w:rsid w:val="004B4D1D"/>
    <w:rsid w:val="004B56DE"/>
    <w:rsid w:val="004B7807"/>
    <w:rsid w:val="004C2236"/>
    <w:rsid w:val="004C58C4"/>
    <w:rsid w:val="004E6390"/>
    <w:rsid w:val="004F0400"/>
    <w:rsid w:val="004F4B6E"/>
    <w:rsid w:val="0050153A"/>
    <w:rsid w:val="00506CD7"/>
    <w:rsid w:val="00522404"/>
    <w:rsid w:val="00565B7A"/>
    <w:rsid w:val="00567AE4"/>
    <w:rsid w:val="005719D4"/>
    <w:rsid w:val="00571C9E"/>
    <w:rsid w:val="00577BD9"/>
    <w:rsid w:val="0058052B"/>
    <w:rsid w:val="00583484"/>
    <w:rsid w:val="00583A10"/>
    <w:rsid w:val="00593F7F"/>
    <w:rsid w:val="005B3DD8"/>
    <w:rsid w:val="005E1B23"/>
    <w:rsid w:val="005E2053"/>
    <w:rsid w:val="005E697C"/>
    <w:rsid w:val="005E7506"/>
    <w:rsid w:val="006369CE"/>
    <w:rsid w:val="0064602B"/>
    <w:rsid w:val="0065126B"/>
    <w:rsid w:val="006558A9"/>
    <w:rsid w:val="00661DA0"/>
    <w:rsid w:val="00683B3F"/>
    <w:rsid w:val="00685198"/>
    <w:rsid w:val="00693B1D"/>
    <w:rsid w:val="00697313"/>
    <w:rsid w:val="006A3E53"/>
    <w:rsid w:val="006B4ECE"/>
    <w:rsid w:val="006B6FBF"/>
    <w:rsid w:val="006D1FB0"/>
    <w:rsid w:val="006E6452"/>
    <w:rsid w:val="0071439B"/>
    <w:rsid w:val="0072375E"/>
    <w:rsid w:val="00736738"/>
    <w:rsid w:val="007373EA"/>
    <w:rsid w:val="007515F3"/>
    <w:rsid w:val="00752AF2"/>
    <w:rsid w:val="00760C67"/>
    <w:rsid w:val="007655C6"/>
    <w:rsid w:val="0077126E"/>
    <w:rsid w:val="007938B9"/>
    <w:rsid w:val="007A326D"/>
    <w:rsid w:val="007A68CD"/>
    <w:rsid w:val="007A6FAE"/>
    <w:rsid w:val="007B5D91"/>
    <w:rsid w:val="007C41EC"/>
    <w:rsid w:val="007E5377"/>
    <w:rsid w:val="007F5D80"/>
    <w:rsid w:val="007F60CE"/>
    <w:rsid w:val="00830B4C"/>
    <w:rsid w:val="00836B7A"/>
    <w:rsid w:val="00850529"/>
    <w:rsid w:val="008650C5"/>
    <w:rsid w:val="00866437"/>
    <w:rsid w:val="00886EB2"/>
    <w:rsid w:val="00887394"/>
    <w:rsid w:val="00891DDD"/>
    <w:rsid w:val="00896C8C"/>
    <w:rsid w:val="008A1D72"/>
    <w:rsid w:val="008A6F2D"/>
    <w:rsid w:val="008B65C0"/>
    <w:rsid w:val="008B66C6"/>
    <w:rsid w:val="008C2720"/>
    <w:rsid w:val="008C2CF6"/>
    <w:rsid w:val="008D56E5"/>
    <w:rsid w:val="008E3E83"/>
    <w:rsid w:val="008E6F10"/>
    <w:rsid w:val="008F3C2F"/>
    <w:rsid w:val="0091597A"/>
    <w:rsid w:val="00925240"/>
    <w:rsid w:val="00941435"/>
    <w:rsid w:val="00954C8D"/>
    <w:rsid w:val="00961068"/>
    <w:rsid w:val="00963C5C"/>
    <w:rsid w:val="00966E26"/>
    <w:rsid w:val="00975EC8"/>
    <w:rsid w:val="009779F9"/>
    <w:rsid w:val="00983122"/>
    <w:rsid w:val="009840AC"/>
    <w:rsid w:val="0098730B"/>
    <w:rsid w:val="0099247B"/>
    <w:rsid w:val="00995E84"/>
    <w:rsid w:val="00997C14"/>
    <w:rsid w:val="009A2393"/>
    <w:rsid w:val="009A4916"/>
    <w:rsid w:val="009B7A5B"/>
    <w:rsid w:val="009C5E92"/>
    <w:rsid w:val="009E27F4"/>
    <w:rsid w:val="009E3171"/>
    <w:rsid w:val="009E3894"/>
    <w:rsid w:val="009F6EDA"/>
    <w:rsid w:val="00A205CD"/>
    <w:rsid w:val="00A4656F"/>
    <w:rsid w:val="00A47D0A"/>
    <w:rsid w:val="00A508C3"/>
    <w:rsid w:val="00A5495E"/>
    <w:rsid w:val="00A64E63"/>
    <w:rsid w:val="00A71087"/>
    <w:rsid w:val="00A72226"/>
    <w:rsid w:val="00A73637"/>
    <w:rsid w:val="00A83684"/>
    <w:rsid w:val="00AA0A3E"/>
    <w:rsid w:val="00AA1273"/>
    <w:rsid w:val="00AB4B52"/>
    <w:rsid w:val="00AD48BF"/>
    <w:rsid w:val="00AD4DF2"/>
    <w:rsid w:val="00AE0B72"/>
    <w:rsid w:val="00AE224F"/>
    <w:rsid w:val="00AE6C32"/>
    <w:rsid w:val="00B01385"/>
    <w:rsid w:val="00B020D8"/>
    <w:rsid w:val="00B055F8"/>
    <w:rsid w:val="00B10278"/>
    <w:rsid w:val="00B1447D"/>
    <w:rsid w:val="00B26E58"/>
    <w:rsid w:val="00B326A0"/>
    <w:rsid w:val="00B431F7"/>
    <w:rsid w:val="00B56DFF"/>
    <w:rsid w:val="00B66F30"/>
    <w:rsid w:val="00B80549"/>
    <w:rsid w:val="00B810B1"/>
    <w:rsid w:val="00B87113"/>
    <w:rsid w:val="00B95C53"/>
    <w:rsid w:val="00BB5031"/>
    <w:rsid w:val="00BD1355"/>
    <w:rsid w:val="00BD3095"/>
    <w:rsid w:val="00BD7980"/>
    <w:rsid w:val="00BF2AC4"/>
    <w:rsid w:val="00BF4259"/>
    <w:rsid w:val="00BF4A38"/>
    <w:rsid w:val="00C0242A"/>
    <w:rsid w:val="00C05224"/>
    <w:rsid w:val="00C11B8E"/>
    <w:rsid w:val="00C12C9C"/>
    <w:rsid w:val="00C24DB7"/>
    <w:rsid w:val="00C254D2"/>
    <w:rsid w:val="00C3633C"/>
    <w:rsid w:val="00C44F27"/>
    <w:rsid w:val="00C53EA5"/>
    <w:rsid w:val="00C559CD"/>
    <w:rsid w:val="00C570AE"/>
    <w:rsid w:val="00C94F13"/>
    <w:rsid w:val="00CC2996"/>
    <w:rsid w:val="00CC49E3"/>
    <w:rsid w:val="00CD1356"/>
    <w:rsid w:val="00CF138D"/>
    <w:rsid w:val="00D12C12"/>
    <w:rsid w:val="00D25F92"/>
    <w:rsid w:val="00D42A79"/>
    <w:rsid w:val="00D4680F"/>
    <w:rsid w:val="00D47410"/>
    <w:rsid w:val="00D55944"/>
    <w:rsid w:val="00D60A5F"/>
    <w:rsid w:val="00D6652F"/>
    <w:rsid w:val="00D708A0"/>
    <w:rsid w:val="00D8218D"/>
    <w:rsid w:val="00D83FF3"/>
    <w:rsid w:val="00D969DD"/>
    <w:rsid w:val="00DB30AC"/>
    <w:rsid w:val="00DB5131"/>
    <w:rsid w:val="00DB6EFB"/>
    <w:rsid w:val="00DC2866"/>
    <w:rsid w:val="00DD4C61"/>
    <w:rsid w:val="00DD6477"/>
    <w:rsid w:val="00DD7EF4"/>
    <w:rsid w:val="00E004DB"/>
    <w:rsid w:val="00E16B5F"/>
    <w:rsid w:val="00E171F8"/>
    <w:rsid w:val="00E42283"/>
    <w:rsid w:val="00E6032B"/>
    <w:rsid w:val="00EC53A1"/>
    <w:rsid w:val="00EE5792"/>
    <w:rsid w:val="00EE7DED"/>
    <w:rsid w:val="00EF0808"/>
    <w:rsid w:val="00EF1613"/>
    <w:rsid w:val="00EF7E8E"/>
    <w:rsid w:val="00F124B9"/>
    <w:rsid w:val="00F447CB"/>
    <w:rsid w:val="00F53D56"/>
    <w:rsid w:val="00F675DA"/>
    <w:rsid w:val="00F81CE9"/>
    <w:rsid w:val="00F93D14"/>
    <w:rsid w:val="00F96D28"/>
    <w:rsid w:val="00FB0FA6"/>
    <w:rsid w:val="00FB2211"/>
    <w:rsid w:val="00FB453B"/>
    <w:rsid w:val="00FC5B96"/>
    <w:rsid w:val="00FD33A4"/>
    <w:rsid w:val="00FD7517"/>
    <w:rsid w:val="00FE0CA0"/>
    <w:rsid w:val="00FE3529"/>
    <w:rsid w:val="00FE4996"/>
    <w:rsid w:val="00FF3ED6"/>
    <w:rsid w:val="00FF4791"/>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D300C66"/>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063"/>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uiPriority w:val="99"/>
    <w:rsid w:val="00FD7517"/>
    <w:pPr>
      <w:tabs>
        <w:tab w:val="center" w:pos="4320"/>
        <w:tab w:val="right" w:pos="8640"/>
      </w:tabs>
    </w:pPr>
  </w:style>
  <w:style w:type="paragraph" w:styleId="Footer">
    <w:name w:val="footer"/>
    <w:basedOn w:val="Normal"/>
    <w:rsid w:val="00FD7517"/>
    <w:pPr>
      <w:tabs>
        <w:tab w:val="center" w:pos="4320"/>
        <w:tab w:val="right" w:pos="8640"/>
      </w:tabs>
    </w:pPr>
  </w:style>
  <w:style w:type="character" w:styleId="PageNumber">
    <w:name w:val="page number"/>
    <w:basedOn w:val="DefaultParagraphFont"/>
    <w:rsid w:val="00FD7517"/>
  </w:style>
  <w:style w:type="table" w:styleId="TableGrid">
    <w:name w:val="Table Grid"/>
    <w:basedOn w:val="TableNormal"/>
    <w:rsid w:val="00D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5BBB"/>
    <w:rPr>
      <w:rFonts w:ascii="Tahoma" w:hAnsi="Tahoma" w:cs="Tahoma"/>
      <w:sz w:val="16"/>
      <w:szCs w:val="16"/>
    </w:rPr>
  </w:style>
  <w:style w:type="character" w:styleId="Hyperlink">
    <w:name w:val="Hyperlink"/>
    <w:rsid w:val="00435BBB"/>
    <w:rPr>
      <w:color w:val="0000FF"/>
      <w:u w:val="single"/>
    </w:rPr>
  </w:style>
  <w:style w:type="paragraph" w:styleId="DocumentMap">
    <w:name w:val="Document Map"/>
    <w:basedOn w:val="Normal"/>
    <w:semiHidden/>
    <w:rsid w:val="00AA0A3E"/>
    <w:pPr>
      <w:shd w:val="clear" w:color="auto" w:fill="000080"/>
    </w:pPr>
    <w:rPr>
      <w:rFonts w:ascii="Tahoma" w:hAnsi="Tahoma" w:cs="Tahoma"/>
      <w:sz w:val="20"/>
      <w:szCs w:val="20"/>
    </w:rPr>
  </w:style>
  <w:style w:type="paragraph" w:customStyle="1" w:styleId="Style1">
    <w:name w:val="Style 1"/>
    <w:basedOn w:val="Normal"/>
    <w:rsid w:val="00463EDE"/>
  </w:style>
  <w:style w:type="paragraph" w:customStyle="1" w:styleId="Style4">
    <w:name w:val="Style 4"/>
    <w:basedOn w:val="Normal"/>
    <w:rsid w:val="00463EDE"/>
    <w:pPr>
      <w:adjustRightInd/>
      <w:spacing w:line="228" w:lineRule="exact"/>
    </w:pPr>
  </w:style>
  <w:style w:type="paragraph" w:customStyle="1" w:styleId="Style3">
    <w:name w:val="Style 3"/>
    <w:basedOn w:val="Normal"/>
    <w:rsid w:val="009E3171"/>
    <w:pPr>
      <w:adjustRightInd/>
      <w:ind w:left="648" w:hanging="288"/>
    </w:pPr>
  </w:style>
  <w:style w:type="character" w:styleId="Emphasis">
    <w:name w:val="Emphasis"/>
    <w:qFormat/>
    <w:rsid w:val="00462F7B"/>
    <w:rPr>
      <w:i/>
      <w:iCs/>
    </w:rPr>
  </w:style>
  <w:style w:type="character" w:customStyle="1" w:styleId="HeaderChar">
    <w:name w:val="Header Char"/>
    <w:link w:val="Header"/>
    <w:uiPriority w:val="99"/>
    <w:rsid w:val="00983122"/>
    <w:rPr>
      <w:sz w:val="24"/>
      <w:szCs w:val="24"/>
    </w:rPr>
  </w:style>
  <w:style w:type="paragraph" w:styleId="ListParagraph">
    <w:name w:val="List Paragraph"/>
    <w:basedOn w:val="Normal"/>
    <w:uiPriority w:val="34"/>
    <w:qFormat/>
    <w:rsid w:val="004919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ICRA@ICRA-India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ontactICRA@ICRA-India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C787-428B-4CF8-B36F-88B17413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15627</CharactersWithSpaces>
  <SharedDoc>false</SharedDoc>
  <HLinks>
    <vt:vector size="12" baseType="variant">
      <vt:variant>
        <vt:i4>6684677</vt:i4>
      </vt:variant>
      <vt:variant>
        <vt:i4>3</vt:i4>
      </vt:variant>
      <vt:variant>
        <vt:i4>0</vt:i4>
      </vt:variant>
      <vt:variant>
        <vt:i4>5</vt:i4>
      </vt:variant>
      <vt:variant>
        <vt:lpwstr>mailto:ContactICRA@ICRA-Indiana.com</vt:lpwstr>
      </vt:variant>
      <vt:variant>
        <vt:lpwstr/>
      </vt:variant>
      <vt:variant>
        <vt:i4>6684677</vt:i4>
      </vt:variant>
      <vt:variant>
        <vt:i4>0</vt:i4>
      </vt:variant>
      <vt:variant>
        <vt:i4>0</vt:i4>
      </vt:variant>
      <vt:variant>
        <vt:i4>5</vt:i4>
      </vt:variant>
      <vt:variant>
        <vt:lpwstr>mailto:ContactICRA@ICRA-Indiana.com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Mindy Burch</dc:creator>
  <cp:keywords/>
  <cp:lastModifiedBy>Cassandra Nobbe</cp:lastModifiedBy>
  <cp:revision>3</cp:revision>
  <cp:lastPrinted>2005-11-07T01:49:00Z</cp:lastPrinted>
  <dcterms:created xsi:type="dcterms:W3CDTF">2018-03-24T19:49:00Z</dcterms:created>
  <dcterms:modified xsi:type="dcterms:W3CDTF">2018-03-24T19:50:00Z</dcterms:modified>
</cp:coreProperties>
</file>